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33AE5" w14:textId="77777777" w:rsidR="0090744C" w:rsidRDefault="00BF150A" w:rsidP="00224964">
      <w:pPr>
        <w:pStyle w:val="aLCPSubhead"/>
      </w:pPr>
      <w:r>
        <w:rPr>
          <w:noProof/>
          <w:lang w:eastAsia="en-GB"/>
        </w:rPr>
        <mc:AlternateContent>
          <mc:Choice Requires="wps">
            <w:drawing>
              <wp:anchor distT="0" distB="0" distL="114300" distR="114300" simplePos="0" relativeHeight="251656192" behindDoc="0" locked="0" layoutInCell="1" allowOverlap="1" wp14:anchorId="3FFDF198" wp14:editId="076D80D4">
                <wp:simplePos x="0" y="0"/>
                <wp:positionH relativeFrom="column">
                  <wp:posOffset>17145</wp:posOffset>
                </wp:positionH>
                <wp:positionV relativeFrom="paragraph">
                  <wp:posOffset>213995</wp:posOffset>
                </wp:positionV>
                <wp:extent cx="6255385" cy="820102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5385" cy="8201025"/>
                        </a:xfrm>
                        <a:prstGeom prst="rect">
                          <a:avLst/>
                        </a:prstGeom>
                        <a:solidFill>
                          <a:srgbClr val="FFFFFF"/>
                        </a:solidFill>
                        <a:ln w="38100" cmpd="dbl">
                          <a:solidFill>
                            <a:srgbClr val="000000"/>
                          </a:solidFill>
                          <a:miter lim="800000"/>
                          <a:headEnd/>
                          <a:tailEnd/>
                        </a:ln>
                      </wps:spPr>
                      <wps:txbx>
                        <w:txbxContent>
                          <w:p w14:paraId="3827B88E" w14:textId="77777777" w:rsidR="00520212" w:rsidRDefault="00520212" w:rsidP="00AF3A33">
                            <w:pPr>
                              <w:jc w:val="center"/>
                              <w:rPr>
                                <w:rFonts w:ascii="Comic Sans MS" w:hAnsi="Comic Sans MS"/>
                                <w:sz w:val="52"/>
                                <w:szCs w:val="52"/>
                                <w:lang w:val="en-GB"/>
                              </w:rPr>
                            </w:pPr>
                            <w:bookmarkStart w:id="0" w:name="_GoBack"/>
                          </w:p>
                          <w:p w14:paraId="66DFE185" w14:textId="77777777" w:rsidR="00520212" w:rsidRPr="00D54182" w:rsidRDefault="00520212" w:rsidP="00AF3A33">
                            <w:pPr>
                              <w:jc w:val="center"/>
                              <w:rPr>
                                <w:rFonts w:asciiTheme="majorHAnsi" w:hAnsiTheme="majorHAnsi" w:cstheme="majorHAnsi"/>
                                <w:sz w:val="52"/>
                                <w:szCs w:val="52"/>
                                <w:lang w:val="en-GB"/>
                              </w:rPr>
                            </w:pPr>
                            <w:r w:rsidRPr="00D54182">
                              <w:rPr>
                                <w:rFonts w:asciiTheme="majorHAnsi" w:hAnsiTheme="majorHAnsi" w:cstheme="majorHAnsi"/>
                                <w:sz w:val="52"/>
                                <w:szCs w:val="52"/>
                                <w:lang w:val="en-GB"/>
                              </w:rPr>
                              <w:t>GREEN GATES PRIMARY SCHOOL</w:t>
                            </w:r>
                          </w:p>
                          <w:p w14:paraId="35DBA587" w14:textId="77777777" w:rsidR="00520212" w:rsidRDefault="00520212" w:rsidP="00AF3A33">
                            <w:pPr>
                              <w:jc w:val="center"/>
                              <w:rPr>
                                <w:rFonts w:ascii="Comic Sans MS" w:hAnsi="Comic Sans MS"/>
                                <w:sz w:val="52"/>
                                <w:szCs w:val="52"/>
                                <w:lang w:val="en-GB"/>
                              </w:rPr>
                            </w:pPr>
                          </w:p>
                          <w:p w14:paraId="4669E956" w14:textId="702002C0" w:rsidR="00520212" w:rsidRPr="00AF3A33" w:rsidRDefault="00BF150A" w:rsidP="00AF3A33">
                            <w:pPr>
                              <w:jc w:val="center"/>
                              <w:rPr>
                                <w:rFonts w:ascii="Comic Sans MS" w:hAnsi="Comic Sans MS"/>
                                <w:sz w:val="52"/>
                                <w:szCs w:val="52"/>
                                <w:lang w:val="en-GB"/>
                              </w:rPr>
                            </w:pPr>
                            <w:r>
                              <w:rPr>
                                <w:noProof/>
                                <w:lang w:val="en-GB" w:eastAsia="en-GB"/>
                              </w:rPr>
                              <w:drawing>
                                <wp:inline distT="0" distB="0" distL="0" distR="0" wp14:anchorId="217812E6" wp14:editId="169BBFF6">
                                  <wp:extent cx="1905000" cy="2222500"/>
                                  <wp:effectExtent l="0" t="0" r="0" b="12700"/>
                                  <wp:docPr id="4" name="Picture 4" descr="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 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222500"/>
                                          </a:xfrm>
                                          <a:prstGeom prst="rect">
                                            <a:avLst/>
                                          </a:prstGeom>
                                          <a:noFill/>
                                          <a:ln>
                                            <a:noFill/>
                                          </a:ln>
                                        </pic:spPr>
                                      </pic:pic>
                                    </a:graphicData>
                                  </a:graphic>
                                </wp:inline>
                              </w:drawing>
                            </w:r>
                          </w:p>
                          <w:p w14:paraId="6829520B" w14:textId="77777777" w:rsidR="00520212" w:rsidRDefault="00520212" w:rsidP="00AF3A33">
                            <w:pPr>
                              <w:jc w:val="center"/>
                              <w:rPr>
                                <w:rFonts w:ascii="Comic Sans MS" w:hAnsi="Comic Sans MS"/>
                                <w:sz w:val="52"/>
                                <w:szCs w:val="52"/>
                                <w:lang w:val="en-GB"/>
                              </w:rPr>
                            </w:pPr>
                          </w:p>
                          <w:p w14:paraId="143D6CFB" w14:textId="77777777" w:rsidR="00520212" w:rsidRDefault="00520212" w:rsidP="00AF3A33">
                            <w:pPr>
                              <w:jc w:val="center"/>
                              <w:rPr>
                                <w:rFonts w:ascii="Comic Sans MS" w:hAnsi="Comic Sans MS"/>
                                <w:sz w:val="52"/>
                                <w:szCs w:val="52"/>
                                <w:lang w:val="en-GB"/>
                              </w:rPr>
                            </w:pPr>
                          </w:p>
                          <w:p w14:paraId="138A8BC3" w14:textId="77777777" w:rsidR="00520212" w:rsidRDefault="00520212" w:rsidP="00AF3A33">
                            <w:pPr>
                              <w:rPr>
                                <w:rFonts w:ascii="Comic Sans MS" w:hAnsi="Comic Sans MS"/>
                                <w:sz w:val="52"/>
                                <w:szCs w:val="52"/>
                                <w:lang w:val="en-GB"/>
                              </w:rPr>
                            </w:pPr>
                          </w:p>
                          <w:p w14:paraId="7A810562" w14:textId="77777777" w:rsidR="007D6699" w:rsidRDefault="00224964" w:rsidP="00AF3A33">
                            <w:pPr>
                              <w:jc w:val="center"/>
                              <w:rPr>
                                <w:rFonts w:asciiTheme="majorHAnsi" w:hAnsiTheme="majorHAnsi" w:cstheme="majorHAnsi"/>
                                <w:sz w:val="52"/>
                                <w:szCs w:val="52"/>
                                <w:lang w:val="en-GB"/>
                              </w:rPr>
                            </w:pPr>
                            <w:r w:rsidRPr="00D54182">
                              <w:rPr>
                                <w:rFonts w:asciiTheme="majorHAnsi" w:hAnsiTheme="majorHAnsi" w:cstheme="majorHAnsi"/>
                                <w:sz w:val="52"/>
                                <w:szCs w:val="52"/>
                                <w:lang w:val="en-GB"/>
                              </w:rPr>
                              <w:t xml:space="preserve">Mental Health and </w:t>
                            </w:r>
                          </w:p>
                          <w:p w14:paraId="76F781D7" w14:textId="39EA7F54" w:rsidR="007D6699" w:rsidRPr="00D54182" w:rsidRDefault="00224964" w:rsidP="007D6699">
                            <w:pPr>
                              <w:jc w:val="center"/>
                              <w:rPr>
                                <w:rFonts w:asciiTheme="majorHAnsi" w:hAnsiTheme="majorHAnsi" w:cstheme="majorHAnsi"/>
                                <w:sz w:val="52"/>
                                <w:szCs w:val="52"/>
                                <w:lang w:val="en-GB"/>
                              </w:rPr>
                            </w:pPr>
                            <w:r w:rsidRPr="00D54182">
                              <w:rPr>
                                <w:rFonts w:asciiTheme="majorHAnsi" w:hAnsiTheme="majorHAnsi" w:cstheme="majorHAnsi"/>
                                <w:sz w:val="52"/>
                                <w:szCs w:val="52"/>
                                <w:lang w:val="en-GB"/>
                              </w:rPr>
                              <w:t>Emotional Wellbeing</w:t>
                            </w:r>
                            <w:r w:rsidR="007D6699">
                              <w:rPr>
                                <w:rFonts w:asciiTheme="majorHAnsi" w:hAnsiTheme="majorHAnsi" w:cstheme="majorHAnsi"/>
                                <w:sz w:val="52"/>
                                <w:szCs w:val="52"/>
                                <w:lang w:val="en-GB"/>
                              </w:rPr>
                              <w:t xml:space="preserve"> Policy</w:t>
                            </w:r>
                          </w:p>
                          <w:bookmarkEnd w:id="0"/>
                          <w:p w14:paraId="297D4078" w14:textId="77777777" w:rsidR="00520212" w:rsidRPr="00AF3A33" w:rsidRDefault="00520212" w:rsidP="00AF3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FDF198" id="_x0000_t202" coordsize="21600,21600" o:spt="202" path="m,l,21600r21600,l21600,xe">
                <v:stroke joinstyle="miter"/>
                <v:path gradientshapeok="t" o:connecttype="rect"/>
              </v:shapetype>
              <v:shape id="Text Box 3" o:spid="_x0000_s1026" type="#_x0000_t202" style="position:absolute;left:0;text-align:left;margin-left:1.35pt;margin-top:16.85pt;width:492.55pt;height:64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" strokeweight="3pt">
                <v:stroke linestyle="thinThin"/>
                <v:textbox>
                  <w:txbxContent>
                    <w:p w14:paraId="3827B88E" w14:textId="77777777" w:rsidR="00520212" w:rsidRDefault="00520212" w:rsidP="00AF3A33">
                      <w:pPr>
                        <w:jc w:val="center"/>
                        <w:rPr>
                          <w:rFonts w:ascii="Comic Sans MS" w:hAnsi="Comic Sans MS"/>
                          <w:sz w:val="52"/>
                          <w:szCs w:val="52"/>
                          <w:lang w:val="en-GB"/>
                        </w:rPr>
                      </w:pPr>
                      <w:bookmarkStart w:id="1" w:name="_GoBack"/>
                    </w:p>
                    <w:p w14:paraId="66DFE185" w14:textId="77777777" w:rsidR="00520212" w:rsidRPr="00D54182" w:rsidRDefault="00520212" w:rsidP="00AF3A33">
                      <w:pPr>
                        <w:jc w:val="center"/>
                        <w:rPr>
                          <w:rFonts w:asciiTheme="majorHAnsi" w:hAnsiTheme="majorHAnsi" w:cstheme="majorHAnsi"/>
                          <w:sz w:val="52"/>
                          <w:szCs w:val="52"/>
                          <w:lang w:val="en-GB"/>
                        </w:rPr>
                      </w:pPr>
                      <w:r w:rsidRPr="00D54182">
                        <w:rPr>
                          <w:rFonts w:asciiTheme="majorHAnsi" w:hAnsiTheme="majorHAnsi" w:cstheme="majorHAnsi"/>
                          <w:sz w:val="52"/>
                          <w:szCs w:val="52"/>
                          <w:lang w:val="en-GB"/>
                        </w:rPr>
                        <w:t>GREEN GATES PRIMARY SCHOOL</w:t>
                      </w:r>
                    </w:p>
                    <w:p w14:paraId="35DBA587" w14:textId="77777777" w:rsidR="00520212" w:rsidRDefault="00520212" w:rsidP="00AF3A33">
                      <w:pPr>
                        <w:jc w:val="center"/>
                        <w:rPr>
                          <w:rFonts w:ascii="Comic Sans MS" w:hAnsi="Comic Sans MS"/>
                          <w:sz w:val="52"/>
                          <w:szCs w:val="52"/>
                          <w:lang w:val="en-GB"/>
                        </w:rPr>
                      </w:pPr>
                    </w:p>
                    <w:p w14:paraId="4669E956" w14:textId="702002C0" w:rsidR="00520212" w:rsidRPr="00AF3A33" w:rsidRDefault="00BF150A" w:rsidP="00AF3A33">
                      <w:pPr>
                        <w:jc w:val="center"/>
                        <w:rPr>
                          <w:rFonts w:ascii="Comic Sans MS" w:hAnsi="Comic Sans MS"/>
                          <w:sz w:val="52"/>
                          <w:szCs w:val="52"/>
                          <w:lang w:val="en-GB"/>
                        </w:rPr>
                      </w:pPr>
                      <w:r>
                        <w:rPr>
                          <w:noProof/>
                          <w:lang w:val="en-GB" w:eastAsia="en-GB"/>
                        </w:rPr>
                        <w:drawing>
                          <wp:inline distT="0" distB="0" distL="0" distR="0" wp14:anchorId="217812E6" wp14:editId="169BBFF6">
                            <wp:extent cx="1905000" cy="2222500"/>
                            <wp:effectExtent l="0" t="0" r="0" b="12700"/>
                            <wp:docPr id="4" name="Picture 4" descr="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 new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2222500"/>
                                    </a:xfrm>
                                    <a:prstGeom prst="rect">
                                      <a:avLst/>
                                    </a:prstGeom>
                                    <a:noFill/>
                                    <a:ln>
                                      <a:noFill/>
                                    </a:ln>
                                  </pic:spPr>
                                </pic:pic>
                              </a:graphicData>
                            </a:graphic>
                          </wp:inline>
                        </w:drawing>
                      </w:r>
                    </w:p>
                    <w:p w14:paraId="6829520B" w14:textId="77777777" w:rsidR="00520212" w:rsidRDefault="00520212" w:rsidP="00AF3A33">
                      <w:pPr>
                        <w:jc w:val="center"/>
                        <w:rPr>
                          <w:rFonts w:ascii="Comic Sans MS" w:hAnsi="Comic Sans MS"/>
                          <w:sz w:val="52"/>
                          <w:szCs w:val="52"/>
                          <w:lang w:val="en-GB"/>
                        </w:rPr>
                      </w:pPr>
                    </w:p>
                    <w:p w14:paraId="143D6CFB" w14:textId="77777777" w:rsidR="00520212" w:rsidRDefault="00520212" w:rsidP="00AF3A33">
                      <w:pPr>
                        <w:jc w:val="center"/>
                        <w:rPr>
                          <w:rFonts w:ascii="Comic Sans MS" w:hAnsi="Comic Sans MS"/>
                          <w:sz w:val="52"/>
                          <w:szCs w:val="52"/>
                          <w:lang w:val="en-GB"/>
                        </w:rPr>
                      </w:pPr>
                    </w:p>
                    <w:p w14:paraId="138A8BC3" w14:textId="77777777" w:rsidR="00520212" w:rsidRDefault="00520212" w:rsidP="00AF3A33">
                      <w:pPr>
                        <w:rPr>
                          <w:rFonts w:ascii="Comic Sans MS" w:hAnsi="Comic Sans MS"/>
                          <w:sz w:val="52"/>
                          <w:szCs w:val="52"/>
                          <w:lang w:val="en-GB"/>
                        </w:rPr>
                      </w:pPr>
                    </w:p>
                    <w:p w14:paraId="7A810562" w14:textId="77777777" w:rsidR="007D6699" w:rsidRDefault="00224964" w:rsidP="00AF3A33">
                      <w:pPr>
                        <w:jc w:val="center"/>
                        <w:rPr>
                          <w:rFonts w:asciiTheme="majorHAnsi" w:hAnsiTheme="majorHAnsi" w:cstheme="majorHAnsi"/>
                          <w:sz w:val="52"/>
                          <w:szCs w:val="52"/>
                          <w:lang w:val="en-GB"/>
                        </w:rPr>
                      </w:pPr>
                      <w:r w:rsidRPr="00D54182">
                        <w:rPr>
                          <w:rFonts w:asciiTheme="majorHAnsi" w:hAnsiTheme="majorHAnsi" w:cstheme="majorHAnsi"/>
                          <w:sz w:val="52"/>
                          <w:szCs w:val="52"/>
                          <w:lang w:val="en-GB"/>
                        </w:rPr>
                        <w:t xml:space="preserve">Mental Health and </w:t>
                      </w:r>
                    </w:p>
                    <w:p w14:paraId="76F781D7" w14:textId="39EA7F54" w:rsidR="007D6699" w:rsidRPr="00D54182" w:rsidRDefault="00224964" w:rsidP="007D6699">
                      <w:pPr>
                        <w:jc w:val="center"/>
                        <w:rPr>
                          <w:rFonts w:asciiTheme="majorHAnsi" w:hAnsiTheme="majorHAnsi" w:cstheme="majorHAnsi"/>
                          <w:sz w:val="52"/>
                          <w:szCs w:val="52"/>
                          <w:lang w:val="en-GB"/>
                        </w:rPr>
                      </w:pPr>
                      <w:r w:rsidRPr="00D54182">
                        <w:rPr>
                          <w:rFonts w:asciiTheme="majorHAnsi" w:hAnsiTheme="majorHAnsi" w:cstheme="majorHAnsi"/>
                          <w:sz w:val="52"/>
                          <w:szCs w:val="52"/>
                          <w:lang w:val="en-GB"/>
                        </w:rPr>
                        <w:t>Emotional Wellbeing</w:t>
                      </w:r>
                      <w:r w:rsidR="007D6699">
                        <w:rPr>
                          <w:rFonts w:asciiTheme="majorHAnsi" w:hAnsiTheme="majorHAnsi" w:cstheme="majorHAnsi"/>
                          <w:sz w:val="52"/>
                          <w:szCs w:val="52"/>
                          <w:lang w:val="en-GB"/>
                        </w:rPr>
                        <w:t xml:space="preserve"> Policy</w:t>
                      </w:r>
                    </w:p>
                    <w:bookmarkEnd w:id="1"/>
                    <w:p w14:paraId="297D4078" w14:textId="77777777" w:rsidR="00520212" w:rsidRPr="00AF3A33" w:rsidRDefault="00520212" w:rsidP="00AF3A33"/>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C2A22F9" wp14:editId="41D41E5D">
                <wp:simplePos x="0" y="0"/>
                <wp:positionH relativeFrom="column">
                  <wp:posOffset>388620</wp:posOffset>
                </wp:positionH>
                <wp:positionV relativeFrom="paragraph">
                  <wp:posOffset>7107555</wp:posOffset>
                </wp:positionV>
                <wp:extent cx="2138045" cy="87376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8045" cy="873760"/>
                        </a:xfrm>
                        <a:prstGeom prst="rect">
                          <a:avLst/>
                        </a:prstGeom>
                        <a:solidFill>
                          <a:srgbClr val="FFFFFF"/>
                        </a:solidFill>
                        <a:ln w="9525">
                          <a:solidFill>
                            <a:srgbClr val="000000"/>
                          </a:solidFill>
                          <a:miter lim="800000"/>
                          <a:headEnd/>
                          <a:tailEnd/>
                        </a:ln>
                      </wps:spPr>
                      <wps:txbx>
                        <w:txbxContent>
                          <w:p w14:paraId="4142AFAB" w14:textId="08160AEC" w:rsidR="00520212" w:rsidRPr="00D54182" w:rsidRDefault="008C38AA">
                            <w:pPr>
                              <w:rPr>
                                <w:rFonts w:asciiTheme="majorHAnsi" w:hAnsiTheme="majorHAnsi" w:cstheme="majorHAnsi"/>
                                <w:sz w:val="24"/>
                                <w:szCs w:val="24"/>
                                <w:lang w:val="en-GB"/>
                              </w:rPr>
                            </w:pPr>
                            <w:r>
                              <w:rPr>
                                <w:rFonts w:asciiTheme="majorHAnsi" w:hAnsiTheme="majorHAnsi" w:cstheme="majorHAnsi"/>
                                <w:sz w:val="24"/>
                                <w:szCs w:val="24"/>
                                <w:lang w:val="en-GB"/>
                              </w:rPr>
                              <w:t>Written</w:t>
                            </w:r>
                            <w:r w:rsidR="00520212" w:rsidRPr="00D54182">
                              <w:rPr>
                                <w:rFonts w:asciiTheme="majorHAnsi" w:hAnsiTheme="majorHAnsi" w:cstheme="majorHAnsi"/>
                                <w:sz w:val="24"/>
                                <w:szCs w:val="24"/>
                                <w:lang w:val="en-GB"/>
                              </w:rPr>
                              <w:t xml:space="preserve">: </w:t>
                            </w:r>
                            <w:r w:rsidR="00D54182">
                              <w:rPr>
                                <w:rFonts w:asciiTheme="majorHAnsi" w:hAnsiTheme="majorHAnsi" w:cstheme="majorHAnsi"/>
                                <w:sz w:val="24"/>
                                <w:szCs w:val="24"/>
                                <w:lang w:val="en-GB"/>
                              </w:rPr>
                              <w:t>April</w:t>
                            </w:r>
                            <w:r w:rsidR="00224964" w:rsidRPr="00D54182">
                              <w:rPr>
                                <w:rFonts w:asciiTheme="majorHAnsi" w:hAnsiTheme="majorHAnsi" w:cstheme="majorHAnsi"/>
                                <w:sz w:val="24"/>
                                <w:szCs w:val="24"/>
                                <w:lang w:val="en-GB"/>
                              </w:rPr>
                              <w:t xml:space="preserve"> 20</w:t>
                            </w:r>
                            <w:r w:rsidR="00D54182">
                              <w:rPr>
                                <w:rFonts w:asciiTheme="majorHAnsi" w:hAnsiTheme="majorHAnsi" w:cstheme="majorHAnsi"/>
                                <w:sz w:val="24"/>
                                <w:szCs w:val="24"/>
                                <w:lang w:val="en-GB"/>
                              </w:rPr>
                              <w:t>20</w:t>
                            </w:r>
                          </w:p>
                          <w:p w14:paraId="365A0B8A" w14:textId="77777777" w:rsidR="00520212" w:rsidRPr="00D54182" w:rsidRDefault="00520212">
                            <w:pPr>
                              <w:rPr>
                                <w:rFonts w:asciiTheme="majorHAnsi" w:hAnsiTheme="majorHAnsi" w:cstheme="majorHAnsi"/>
                                <w:sz w:val="16"/>
                                <w:szCs w:val="16"/>
                                <w:lang w:val="en-GB"/>
                              </w:rPr>
                            </w:pPr>
                          </w:p>
                          <w:p w14:paraId="37796D7F" w14:textId="37910D06" w:rsidR="00520212" w:rsidRPr="00D54182" w:rsidRDefault="00520212">
                            <w:pPr>
                              <w:rPr>
                                <w:rFonts w:asciiTheme="majorHAnsi" w:hAnsiTheme="majorHAnsi" w:cstheme="majorHAnsi"/>
                                <w:sz w:val="24"/>
                                <w:szCs w:val="24"/>
                                <w:lang w:val="en-GB"/>
                              </w:rPr>
                            </w:pPr>
                            <w:r w:rsidRPr="00D54182">
                              <w:rPr>
                                <w:rFonts w:asciiTheme="majorHAnsi" w:hAnsiTheme="majorHAnsi" w:cstheme="majorHAnsi"/>
                                <w:sz w:val="24"/>
                                <w:szCs w:val="24"/>
                                <w:lang w:val="en-GB"/>
                              </w:rPr>
                              <w:t xml:space="preserve">Review: </w:t>
                            </w:r>
                            <w:r w:rsidR="00D54182">
                              <w:rPr>
                                <w:rFonts w:asciiTheme="majorHAnsi" w:hAnsiTheme="majorHAnsi" w:cstheme="majorHAnsi"/>
                                <w:sz w:val="24"/>
                                <w:szCs w:val="24"/>
                                <w:lang w:val="en-GB"/>
                              </w:rPr>
                              <w:t>April</w:t>
                            </w:r>
                            <w:r w:rsidRPr="00D54182">
                              <w:rPr>
                                <w:rFonts w:asciiTheme="majorHAnsi" w:hAnsiTheme="majorHAnsi" w:cstheme="majorHAnsi"/>
                                <w:sz w:val="24"/>
                                <w:szCs w:val="24"/>
                                <w:lang w:val="en-GB"/>
                              </w:rPr>
                              <w:t xml:space="preserve"> 20</w:t>
                            </w:r>
                            <w:r w:rsidR="00A8574E" w:rsidRPr="00D54182">
                              <w:rPr>
                                <w:rFonts w:asciiTheme="majorHAnsi" w:hAnsiTheme="majorHAnsi" w:cstheme="majorHAnsi"/>
                                <w:sz w:val="24"/>
                                <w:szCs w:val="24"/>
                                <w:lang w:val="en-GB"/>
                              </w:rPr>
                              <w:t>2</w:t>
                            </w:r>
                            <w:r w:rsidR="00D54182">
                              <w:rPr>
                                <w:rFonts w:asciiTheme="majorHAnsi" w:hAnsiTheme="majorHAnsi" w:cstheme="majorHAnsi"/>
                                <w:sz w:val="24"/>
                                <w:szCs w:val="24"/>
                                <w:lang w:val="en-GB"/>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A22F9" id="Text Box 4" o:spid="_x0000_s1027" type="#_x0000_t202" style="position:absolute;left:0;text-align:left;margin-left:30.6pt;margin-top:559.65pt;width:168.35pt;height:6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">
                <v:textbox>
                  <w:txbxContent>
                    <w:p w14:paraId="4142AFAB" w14:textId="08160AEC" w:rsidR="00520212" w:rsidRPr="00D54182" w:rsidRDefault="008C38AA">
                      <w:pPr>
                        <w:rPr>
                          <w:rFonts w:asciiTheme="majorHAnsi" w:hAnsiTheme="majorHAnsi" w:cstheme="majorHAnsi"/>
                          <w:sz w:val="24"/>
                          <w:szCs w:val="24"/>
                          <w:lang w:val="en-GB"/>
                        </w:rPr>
                      </w:pPr>
                      <w:r>
                        <w:rPr>
                          <w:rFonts w:asciiTheme="majorHAnsi" w:hAnsiTheme="majorHAnsi" w:cstheme="majorHAnsi"/>
                          <w:sz w:val="24"/>
                          <w:szCs w:val="24"/>
                          <w:lang w:val="en-GB"/>
                        </w:rPr>
                        <w:t>Written</w:t>
                      </w:r>
                      <w:r w:rsidR="00520212" w:rsidRPr="00D54182">
                        <w:rPr>
                          <w:rFonts w:asciiTheme="majorHAnsi" w:hAnsiTheme="majorHAnsi" w:cstheme="majorHAnsi"/>
                          <w:sz w:val="24"/>
                          <w:szCs w:val="24"/>
                          <w:lang w:val="en-GB"/>
                        </w:rPr>
                        <w:t xml:space="preserve">: </w:t>
                      </w:r>
                      <w:r w:rsidR="00D54182">
                        <w:rPr>
                          <w:rFonts w:asciiTheme="majorHAnsi" w:hAnsiTheme="majorHAnsi" w:cstheme="majorHAnsi"/>
                          <w:sz w:val="24"/>
                          <w:szCs w:val="24"/>
                          <w:lang w:val="en-GB"/>
                        </w:rPr>
                        <w:t>April</w:t>
                      </w:r>
                      <w:r w:rsidR="00224964" w:rsidRPr="00D54182">
                        <w:rPr>
                          <w:rFonts w:asciiTheme="majorHAnsi" w:hAnsiTheme="majorHAnsi" w:cstheme="majorHAnsi"/>
                          <w:sz w:val="24"/>
                          <w:szCs w:val="24"/>
                          <w:lang w:val="en-GB"/>
                        </w:rPr>
                        <w:t xml:space="preserve"> 20</w:t>
                      </w:r>
                      <w:r w:rsidR="00D54182">
                        <w:rPr>
                          <w:rFonts w:asciiTheme="majorHAnsi" w:hAnsiTheme="majorHAnsi" w:cstheme="majorHAnsi"/>
                          <w:sz w:val="24"/>
                          <w:szCs w:val="24"/>
                          <w:lang w:val="en-GB"/>
                        </w:rPr>
                        <w:t>20</w:t>
                      </w:r>
                    </w:p>
                    <w:p w14:paraId="365A0B8A" w14:textId="77777777" w:rsidR="00520212" w:rsidRPr="00D54182" w:rsidRDefault="00520212">
                      <w:pPr>
                        <w:rPr>
                          <w:rFonts w:asciiTheme="majorHAnsi" w:hAnsiTheme="majorHAnsi" w:cstheme="majorHAnsi"/>
                          <w:sz w:val="16"/>
                          <w:szCs w:val="16"/>
                          <w:lang w:val="en-GB"/>
                        </w:rPr>
                      </w:pPr>
                    </w:p>
                    <w:p w14:paraId="37796D7F" w14:textId="37910D06" w:rsidR="00520212" w:rsidRPr="00D54182" w:rsidRDefault="00520212">
                      <w:pPr>
                        <w:rPr>
                          <w:rFonts w:asciiTheme="majorHAnsi" w:hAnsiTheme="majorHAnsi" w:cstheme="majorHAnsi"/>
                          <w:sz w:val="24"/>
                          <w:szCs w:val="24"/>
                          <w:lang w:val="en-GB"/>
                        </w:rPr>
                      </w:pPr>
                      <w:r w:rsidRPr="00D54182">
                        <w:rPr>
                          <w:rFonts w:asciiTheme="majorHAnsi" w:hAnsiTheme="majorHAnsi" w:cstheme="majorHAnsi"/>
                          <w:sz w:val="24"/>
                          <w:szCs w:val="24"/>
                          <w:lang w:val="en-GB"/>
                        </w:rPr>
                        <w:t xml:space="preserve">Review: </w:t>
                      </w:r>
                      <w:r w:rsidR="00D54182">
                        <w:rPr>
                          <w:rFonts w:asciiTheme="majorHAnsi" w:hAnsiTheme="majorHAnsi" w:cstheme="majorHAnsi"/>
                          <w:sz w:val="24"/>
                          <w:szCs w:val="24"/>
                          <w:lang w:val="en-GB"/>
                        </w:rPr>
                        <w:t>April</w:t>
                      </w:r>
                      <w:r w:rsidRPr="00D54182">
                        <w:rPr>
                          <w:rFonts w:asciiTheme="majorHAnsi" w:hAnsiTheme="majorHAnsi" w:cstheme="majorHAnsi"/>
                          <w:sz w:val="24"/>
                          <w:szCs w:val="24"/>
                          <w:lang w:val="en-GB"/>
                        </w:rPr>
                        <w:t xml:space="preserve"> 20</w:t>
                      </w:r>
                      <w:r w:rsidR="00A8574E" w:rsidRPr="00D54182">
                        <w:rPr>
                          <w:rFonts w:asciiTheme="majorHAnsi" w:hAnsiTheme="majorHAnsi" w:cstheme="majorHAnsi"/>
                          <w:sz w:val="24"/>
                          <w:szCs w:val="24"/>
                          <w:lang w:val="en-GB"/>
                        </w:rPr>
                        <w:t>2</w:t>
                      </w:r>
                      <w:r w:rsidR="00D54182">
                        <w:rPr>
                          <w:rFonts w:asciiTheme="majorHAnsi" w:hAnsiTheme="majorHAnsi" w:cstheme="majorHAnsi"/>
                          <w:sz w:val="24"/>
                          <w:szCs w:val="24"/>
                          <w:lang w:val="en-GB"/>
                        </w:rPr>
                        <w:t>2</w:t>
                      </w:r>
                    </w:p>
                  </w:txbxContent>
                </v:textbox>
              </v:shape>
            </w:pict>
          </mc:Fallback>
        </mc:AlternateContent>
      </w:r>
    </w:p>
    <w:p w14:paraId="09070C6B" w14:textId="77777777" w:rsidR="0090744C" w:rsidRDefault="0090744C" w:rsidP="00224964">
      <w:pPr>
        <w:pStyle w:val="aLCPSubhead"/>
        <w:rPr>
          <w:rFonts w:asciiTheme="majorHAnsi" w:hAnsiTheme="majorHAnsi" w:cstheme="majorHAnsi"/>
          <w:sz w:val="24"/>
          <w:szCs w:val="24"/>
        </w:rPr>
      </w:pPr>
    </w:p>
    <w:p w14:paraId="76F67E94" w14:textId="77777777" w:rsidR="0090744C" w:rsidRDefault="0090744C" w:rsidP="00224964">
      <w:pPr>
        <w:pStyle w:val="aLCPSubhead"/>
        <w:rPr>
          <w:rFonts w:asciiTheme="majorHAnsi" w:hAnsiTheme="majorHAnsi" w:cstheme="majorHAnsi"/>
          <w:sz w:val="24"/>
          <w:szCs w:val="24"/>
        </w:rPr>
      </w:pPr>
    </w:p>
    <w:p w14:paraId="131C8F84" w14:textId="77777777" w:rsidR="0090744C" w:rsidRDefault="0090744C" w:rsidP="00224964">
      <w:pPr>
        <w:pStyle w:val="aLCPSubhead"/>
        <w:rPr>
          <w:rFonts w:asciiTheme="majorHAnsi" w:hAnsiTheme="majorHAnsi" w:cstheme="majorHAnsi"/>
          <w:sz w:val="24"/>
          <w:szCs w:val="24"/>
        </w:rPr>
      </w:pPr>
    </w:p>
    <w:p w14:paraId="142D7577" w14:textId="77777777" w:rsidR="0090744C" w:rsidRDefault="0090744C" w:rsidP="00224964">
      <w:pPr>
        <w:pStyle w:val="aLCPSubhead"/>
        <w:rPr>
          <w:rFonts w:asciiTheme="majorHAnsi" w:hAnsiTheme="majorHAnsi" w:cstheme="majorHAnsi"/>
          <w:sz w:val="24"/>
          <w:szCs w:val="24"/>
        </w:rPr>
      </w:pPr>
    </w:p>
    <w:p w14:paraId="332D2C23" w14:textId="77777777" w:rsidR="0090744C" w:rsidRDefault="0090744C" w:rsidP="00224964">
      <w:pPr>
        <w:pStyle w:val="aLCPSubhead"/>
        <w:rPr>
          <w:rFonts w:asciiTheme="majorHAnsi" w:hAnsiTheme="majorHAnsi" w:cstheme="majorHAnsi"/>
          <w:sz w:val="24"/>
          <w:szCs w:val="24"/>
        </w:rPr>
      </w:pPr>
    </w:p>
    <w:p w14:paraId="7B6C4670" w14:textId="77777777" w:rsidR="0090744C" w:rsidRDefault="0090744C" w:rsidP="00224964">
      <w:pPr>
        <w:pStyle w:val="aLCPSubhead"/>
        <w:rPr>
          <w:rFonts w:asciiTheme="majorHAnsi" w:hAnsiTheme="majorHAnsi" w:cstheme="majorHAnsi"/>
          <w:sz w:val="24"/>
          <w:szCs w:val="24"/>
        </w:rPr>
      </w:pPr>
    </w:p>
    <w:p w14:paraId="702B5420" w14:textId="77777777" w:rsidR="0090744C" w:rsidRDefault="0090744C" w:rsidP="00224964">
      <w:pPr>
        <w:pStyle w:val="aLCPSubhead"/>
        <w:rPr>
          <w:rFonts w:asciiTheme="majorHAnsi" w:hAnsiTheme="majorHAnsi" w:cstheme="majorHAnsi"/>
          <w:sz w:val="24"/>
          <w:szCs w:val="24"/>
        </w:rPr>
      </w:pPr>
    </w:p>
    <w:p w14:paraId="4D028A0A" w14:textId="77777777" w:rsidR="0090744C" w:rsidRDefault="0090744C" w:rsidP="00224964">
      <w:pPr>
        <w:pStyle w:val="aLCPSubhead"/>
        <w:rPr>
          <w:rFonts w:asciiTheme="majorHAnsi" w:hAnsiTheme="majorHAnsi" w:cstheme="majorHAnsi"/>
          <w:sz w:val="24"/>
          <w:szCs w:val="24"/>
        </w:rPr>
      </w:pPr>
    </w:p>
    <w:p w14:paraId="5DFE3C08" w14:textId="77777777" w:rsidR="0090744C" w:rsidRDefault="0090744C" w:rsidP="00224964">
      <w:pPr>
        <w:pStyle w:val="aLCPSubhead"/>
        <w:rPr>
          <w:rFonts w:asciiTheme="majorHAnsi" w:hAnsiTheme="majorHAnsi" w:cstheme="majorHAnsi"/>
          <w:sz w:val="24"/>
          <w:szCs w:val="24"/>
        </w:rPr>
      </w:pPr>
    </w:p>
    <w:p w14:paraId="4AE6072D" w14:textId="77777777" w:rsidR="0090744C" w:rsidRDefault="0090744C" w:rsidP="00224964">
      <w:pPr>
        <w:pStyle w:val="aLCPSubhead"/>
        <w:rPr>
          <w:rFonts w:asciiTheme="majorHAnsi" w:hAnsiTheme="majorHAnsi" w:cstheme="majorHAnsi"/>
          <w:sz w:val="24"/>
          <w:szCs w:val="24"/>
        </w:rPr>
      </w:pPr>
    </w:p>
    <w:p w14:paraId="33A2C475" w14:textId="77777777" w:rsidR="0090744C" w:rsidRDefault="0090744C" w:rsidP="00224964">
      <w:pPr>
        <w:pStyle w:val="aLCPSubhead"/>
        <w:rPr>
          <w:rFonts w:asciiTheme="majorHAnsi" w:hAnsiTheme="majorHAnsi" w:cstheme="majorHAnsi"/>
          <w:sz w:val="24"/>
          <w:szCs w:val="24"/>
        </w:rPr>
      </w:pPr>
    </w:p>
    <w:p w14:paraId="66CE1B0E" w14:textId="77777777" w:rsidR="0090744C" w:rsidRDefault="0090744C" w:rsidP="00224964">
      <w:pPr>
        <w:pStyle w:val="aLCPSubhead"/>
        <w:rPr>
          <w:rFonts w:asciiTheme="majorHAnsi" w:hAnsiTheme="majorHAnsi" w:cstheme="majorHAnsi"/>
          <w:sz w:val="24"/>
          <w:szCs w:val="24"/>
        </w:rPr>
      </w:pPr>
    </w:p>
    <w:p w14:paraId="32AD8055" w14:textId="77777777" w:rsidR="0090744C" w:rsidRDefault="0090744C" w:rsidP="00224964">
      <w:pPr>
        <w:pStyle w:val="aLCPSubhead"/>
        <w:rPr>
          <w:rFonts w:asciiTheme="majorHAnsi" w:hAnsiTheme="majorHAnsi" w:cstheme="majorHAnsi"/>
          <w:sz w:val="24"/>
          <w:szCs w:val="24"/>
        </w:rPr>
      </w:pPr>
    </w:p>
    <w:p w14:paraId="21FB5C4F" w14:textId="77777777" w:rsidR="0090744C" w:rsidRDefault="0090744C" w:rsidP="00224964">
      <w:pPr>
        <w:pStyle w:val="aLCPSubhead"/>
        <w:rPr>
          <w:rFonts w:asciiTheme="majorHAnsi" w:hAnsiTheme="majorHAnsi" w:cstheme="majorHAnsi"/>
          <w:sz w:val="24"/>
          <w:szCs w:val="24"/>
        </w:rPr>
      </w:pPr>
    </w:p>
    <w:p w14:paraId="018976EE" w14:textId="77777777" w:rsidR="0090744C" w:rsidRDefault="0090744C" w:rsidP="00224964">
      <w:pPr>
        <w:pStyle w:val="aLCPSubhead"/>
        <w:rPr>
          <w:rFonts w:asciiTheme="majorHAnsi" w:hAnsiTheme="majorHAnsi" w:cstheme="majorHAnsi"/>
          <w:sz w:val="24"/>
          <w:szCs w:val="24"/>
        </w:rPr>
      </w:pPr>
    </w:p>
    <w:p w14:paraId="65E9A8DB" w14:textId="77777777" w:rsidR="0090744C" w:rsidRDefault="0090744C" w:rsidP="00224964">
      <w:pPr>
        <w:pStyle w:val="aLCPSubhead"/>
        <w:rPr>
          <w:rFonts w:asciiTheme="majorHAnsi" w:hAnsiTheme="majorHAnsi" w:cstheme="majorHAnsi"/>
          <w:sz w:val="24"/>
          <w:szCs w:val="24"/>
        </w:rPr>
      </w:pPr>
    </w:p>
    <w:p w14:paraId="24537AFF" w14:textId="77777777" w:rsidR="0090744C" w:rsidRDefault="0090744C" w:rsidP="00224964">
      <w:pPr>
        <w:pStyle w:val="aLCPSubhead"/>
        <w:rPr>
          <w:rFonts w:asciiTheme="majorHAnsi" w:hAnsiTheme="majorHAnsi" w:cstheme="majorHAnsi"/>
          <w:sz w:val="24"/>
          <w:szCs w:val="24"/>
        </w:rPr>
      </w:pPr>
    </w:p>
    <w:p w14:paraId="3B474F69" w14:textId="77777777" w:rsidR="0090744C" w:rsidRDefault="0090744C" w:rsidP="00224964">
      <w:pPr>
        <w:pStyle w:val="aLCPSubhead"/>
        <w:rPr>
          <w:rFonts w:asciiTheme="majorHAnsi" w:hAnsiTheme="majorHAnsi" w:cstheme="majorHAnsi"/>
          <w:sz w:val="24"/>
          <w:szCs w:val="24"/>
        </w:rPr>
      </w:pPr>
    </w:p>
    <w:p w14:paraId="52A40CFF" w14:textId="77777777" w:rsidR="0090744C" w:rsidRDefault="0090744C" w:rsidP="00224964">
      <w:pPr>
        <w:pStyle w:val="aLCPSubhead"/>
        <w:rPr>
          <w:rFonts w:asciiTheme="majorHAnsi" w:hAnsiTheme="majorHAnsi" w:cstheme="majorHAnsi"/>
          <w:sz w:val="24"/>
          <w:szCs w:val="24"/>
        </w:rPr>
      </w:pPr>
    </w:p>
    <w:p w14:paraId="053F4FCA" w14:textId="77777777" w:rsidR="0090744C" w:rsidRDefault="0090744C" w:rsidP="00224964">
      <w:pPr>
        <w:pStyle w:val="aLCPSubhead"/>
        <w:rPr>
          <w:rFonts w:asciiTheme="majorHAnsi" w:hAnsiTheme="majorHAnsi" w:cstheme="majorHAnsi"/>
          <w:sz w:val="24"/>
          <w:szCs w:val="24"/>
        </w:rPr>
      </w:pPr>
    </w:p>
    <w:p w14:paraId="26B07375" w14:textId="77777777" w:rsidR="0090744C" w:rsidRDefault="0090744C" w:rsidP="00224964">
      <w:pPr>
        <w:pStyle w:val="aLCPSubhead"/>
        <w:rPr>
          <w:rFonts w:asciiTheme="majorHAnsi" w:hAnsiTheme="majorHAnsi" w:cstheme="majorHAnsi"/>
          <w:sz w:val="24"/>
          <w:szCs w:val="24"/>
        </w:rPr>
      </w:pPr>
    </w:p>
    <w:p w14:paraId="6A3225DD" w14:textId="77777777" w:rsidR="0090744C" w:rsidRDefault="0090744C" w:rsidP="00224964">
      <w:pPr>
        <w:pStyle w:val="aLCPSubhead"/>
        <w:rPr>
          <w:rFonts w:asciiTheme="majorHAnsi" w:hAnsiTheme="majorHAnsi" w:cstheme="majorHAnsi"/>
          <w:sz w:val="24"/>
          <w:szCs w:val="24"/>
        </w:rPr>
      </w:pPr>
    </w:p>
    <w:p w14:paraId="513EAB89" w14:textId="77777777" w:rsidR="0090744C" w:rsidRDefault="0090744C" w:rsidP="00224964">
      <w:pPr>
        <w:pStyle w:val="aLCPSubhead"/>
        <w:rPr>
          <w:rFonts w:asciiTheme="majorHAnsi" w:hAnsiTheme="majorHAnsi" w:cstheme="majorHAnsi"/>
          <w:sz w:val="24"/>
          <w:szCs w:val="24"/>
        </w:rPr>
      </w:pPr>
    </w:p>
    <w:p w14:paraId="0E966CEA" w14:textId="77777777" w:rsidR="0090744C" w:rsidRDefault="0090744C" w:rsidP="00224964">
      <w:pPr>
        <w:pStyle w:val="aLCPSubhead"/>
        <w:rPr>
          <w:rFonts w:asciiTheme="majorHAnsi" w:hAnsiTheme="majorHAnsi" w:cstheme="majorHAnsi"/>
          <w:sz w:val="24"/>
          <w:szCs w:val="24"/>
        </w:rPr>
      </w:pPr>
    </w:p>
    <w:p w14:paraId="2B25C72A" w14:textId="77777777" w:rsidR="0090744C" w:rsidRDefault="0090744C" w:rsidP="00224964">
      <w:pPr>
        <w:pStyle w:val="aLCPSubhead"/>
        <w:rPr>
          <w:rFonts w:asciiTheme="majorHAnsi" w:hAnsiTheme="majorHAnsi" w:cstheme="majorHAnsi"/>
          <w:sz w:val="24"/>
          <w:szCs w:val="24"/>
        </w:rPr>
      </w:pPr>
    </w:p>
    <w:p w14:paraId="04CF8F80" w14:textId="77777777" w:rsidR="0090744C" w:rsidRDefault="0090744C" w:rsidP="00224964">
      <w:pPr>
        <w:pStyle w:val="aLCPSubhead"/>
        <w:rPr>
          <w:rFonts w:asciiTheme="majorHAnsi" w:hAnsiTheme="majorHAnsi" w:cstheme="majorHAnsi"/>
          <w:sz w:val="24"/>
          <w:szCs w:val="24"/>
        </w:rPr>
      </w:pPr>
    </w:p>
    <w:p w14:paraId="67103CF9" w14:textId="77777777" w:rsidR="0090744C" w:rsidRDefault="0090744C" w:rsidP="00224964">
      <w:pPr>
        <w:pStyle w:val="aLCPSubhead"/>
        <w:rPr>
          <w:rFonts w:asciiTheme="majorHAnsi" w:hAnsiTheme="majorHAnsi" w:cstheme="majorHAnsi"/>
          <w:sz w:val="24"/>
          <w:szCs w:val="24"/>
        </w:rPr>
      </w:pPr>
    </w:p>
    <w:p w14:paraId="1B284CD1" w14:textId="77777777" w:rsidR="0090744C" w:rsidRDefault="0090744C" w:rsidP="00224964">
      <w:pPr>
        <w:pStyle w:val="aLCPSubhead"/>
        <w:rPr>
          <w:rFonts w:asciiTheme="majorHAnsi" w:hAnsiTheme="majorHAnsi" w:cstheme="majorHAnsi"/>
          <w:sz w:val="24"/>
          <w:szCs w:val="24"/>
        </w:rPr>
      </w:pPr>
    </w:p>
    <w:p w14:paraId="4D241539" w14:textId="77777777" w:rsidR="0090744C" w:rsidRDefault="0090744C" w:rsidP="00224964">
      <w:pPr>
        <w:pStyle w:val="aLCPSubhead"/>
        <w:rPr>
          <w:rFonts w:asciiTheme="majorHAnsi" w:hAnsiTheme="majorHAnsi" w:cstheme="majorHAnsi"/>
          <w:sz w:val="24"/>
          <w:szCs w:val="24"/>
        </w:rPr>
      </w:pPr>
    </w:p>
    <w:p w14:paraId="7ED99A6D" w14:textId="77777777" w:rsidR="0090744C" w:rsidRDefault="0090744C" w:rsidP="00224964">
      <w:pPr>
        <w:pStyle w:val="aLCPSubhead"/>
        <w:rPr>
          <w:rFonts w:asciiTheme="majorHAnsi" w:hAnsiTheme="majorHAnsi" w:cstheme="majorHAnsi"/>
          <w:sz w:val="24"/>
          <w:szCs w:val="24"/>
        </w:rPr>
      </w:pPr>
    </w:p>
    <w:p w14:paraId="719EFC04" w14:textId="77777777" w:rsidR="0090744C" w:rsidRDefault="0090744C" w:rsidP="00224964">
      <w:pPr>
        <w:pStyle w:val="aLCPSubhead"/>
        <w:rPr>
          <w:rFonts w:asciiTheme="majorHAnsi" w:hAnsiTheme="majorHAnsi" w:cstheme="majorHAnsi"/>
          <w:sz w:val="24"/>
          <w:szCs w:val="24"/>
        </w:rPr>
      </w:pPr>
    </w:p>
    <w:p w14:paraId="0A37179D" w14:textId="77777777" w:rsidR="0090744C" w:rsidRDefault="0090744C" w:rsidP="00224964">
      <w:pPr>
        <w:pStyle w:val="aLCPSubhead"/>
        <w:rPr>
          <w:rFonts w:asciiTheme="majorHAnsi" w:hAnsiTheme="majorHAnsi" w:cstheme="majorHAnsi"/>
          <w:sz w:val="24"/>
          <w:szCs w:val="24"/>
        </w:rPr>
      </w:pPr>
    </w:p>
    <w:p w14:paraId="339D0331" w14:textId="77777777" w:rsidR="0090744C" w:rsidRDefault="0090744C" w:rsidP="00224964">
      <w:pPr>
        <w:pStyle w:val="aLCPSubhead"/>
        <w:rPr>
          <w:rFonts w:asciiTheme="majorHAnsi" w:hAnsiTheme="majorHAnsi" w:cstheme="majorHAnsi"/>
          <w:sz w:val="24"/>
          <w:szCs w:val="24"/>
        </w:rPr>
      </w:pPr>
    </w:p>
    <w:p w14:paraId="1E2B99AB" w14:textId="77777777" w:rsidR="0090744C" w:rsidRDefault="0090744C" w:rsidP="00224964">
      <w:pPr>
        <w:pStyle w:val="aLCPSubhead"/>
        <w:rPr>
          <w:rFonts w:asciiTheme="majorHAnsi" w:hAnsiTheme="majorHAnsi" w:cstheme="majorHAnsi"/>
          <w:sz w:val="24"/>
          <w:szCs w:val="24"/>
        </w:rPr>
      </w:pPr>
    </w:p>
    <w:p w14:paraId="314CB357" w14:textId="77777777" w:rsidR="0090744C" w:rsidRDefault="0090744C" w:rsidP="00224964">
      <w:pPr>
        <w:pStyle w:val="aLCPSubhead"/>
        <w:rPr>
          <w:rFonts w:asciiTheme="majorHAnsi" w:hAnsiTheme="majorHAnsi" w:cstheme="majorHAnsi"/>
          <w:sz w:val="24"/>
          <w:szCs w:val="24"/>
        </w:rPr>
      </w:pPr>
    </w:p>
    <w:p w14:paraId="2A668DD1" w14:textId="77777777" w:rsidR="0090744C" w:rsidRDefault="0090744C" w:rsidP="00224964">
      <w:pPr>
        <w:pStyle w:val="aLCPSubhead"/>
        <w:rPr>
          <w:rFonts w:asciiTheme="majorHAnsi" w:hAnsiTheme="majorHAnsi" w:cstheme="majorHAnsi"/>
          <w:sz w:val="24"/>
          <w:szCs w:val="24"/>
        </w:rPr>
      </w:pPr>
    </w:p>
    <w:p w14:paraId="394FE63E" w14:textId="77777777" w:rsidR="0090744C" w:rsidRDefault="0090744C" w:rsidP="00224964">
      <w:pPr>
        <w:pStyle w:val="aLCPSubhead"/>
        <w:rPr>
          <w:rFonts w:asciiTheme="majorHAnsi" w:hAnsiTheme="majorHAnsi" w:cstheme="majorHAnsi"/>
          <w:sz w:val="24"/>
          <w:szCs w:val="24"/>
        </w:rPr>
      </w:pPr>
    </w:p>
    <w:p w14:paraId="50527F1D" w14:textId="77777777" w:rsidR="0090744C" w:rsidRDefault="0090744C" w:rsidP="00224964">
      <w:pPr>
        <w:pStyle w:val="aLCPSubhead"/>
        <w:rPr>
          <w:rFonts w:asciiTheme="majorHAnsi" w:hAnsiTheme="majorHAnsi" w:cstheme="majorHAnsi"/>
          <w:sz w:val="24"/>
          <w:szCs w:val="24"/>
        </w:rPr>
      </w:pPr>
    </w:p>
    <w:p w14:paraId="3920C099" w14:textId="77777777" w:rsidR="0090744C" w:rsidRDefault="0090744C" w:rsidP="00224964">
      <w:pPr>
        <w:pStyle w:val="aLCPSubhead"/>
        <w:rPr>
          <w:rFonts w:asciiTheme="majorHAnsi" w:hAnsiTheme="majorHAnsi" w:cstheme="majorHAnsi"/>
          <w:sz w:val="24"/>
          <w:szCs w:val="24"/>
        </w:rPr>
      </w:pPr>
    </w:p>
    <w:p w14:paraId="0CBBA754" w14:textId="77777777" w:rsidR="0090744C" w:rsidRDefault="0090744C" w:rsidP="00224964">
      <w:pPr>
        <w:pStyle w:val="aLCPSubhead"/>
        <w:rPr>
          <w:rFonts w:asciiTheme="majorHAnsi" w:hAnsiTheme="majorHAnsi" w:cstheme="majorHAnsi"/>
          <w:sz w:val="24"/>
          <w:szCs w:val="24"/>
        </w:rPr>
      </w:pPr>
    </w:p>
    <w:p w14:paraId="557AD5B9" w14:textId="77777777" w:rsidR="0090744C" w:rsidRDefault="0090744C" w:rsidP="00224964">
      <w:pPr>
        <w:pStyle w:val="aLCPSubhead"/>
        <w:rPr>
          <w:rFonts w:asciiTheme="majorHAnsi" w:hAnsiTheme="majorHAnsi" w:cstheme="majorHAnsi"/>
          <w:sz w:val="24"/>
          <w:szCs w:val="24"/>
        </w:rPr>
      </w:pPr>
    </w:p>
    <w:p w14:paraId="36DA3BD3" w14:textId="77777777" w:rsidR="0090744C" w:rsidRDefault="0090744C" w:rsidP="00224964">
      <w:pPr>
        <w:pStyle w:val="aLCPSubhead"/>
        <w:rPr>
          <w:rFonts w:asciiTheme="majorHAnsi" w:hAnsiTheme="majorHAnsi" w:cstheme="majorHAnsi"/>
          <w:sz w:val="24"/>
          <w:szCs w:val="24"/>
        </w:rPr>
      </w:pPr>
    </w:p>
    <w:p w14:paraId="47076991" w14:textId="77777777" w:rsidR="0090744C" w:rsidRDefault="0090744C" w:rsidP="00224964">
      <w:pPr>
        <w:pStyle w:val="aLCPSubhead"/>
        <w:rPr>
          <w:rFonts w:asciiTheme="majorHAnsi" w:hAnsiTheme="majorHAnsi" w:cstheme="majorHAnsi"/>
          <w:sz w:val="24"/>
          <w:szCs w:val="24"/>
        </w:rPr>
      </w:pPr>
    </w:p>
    <w:p w14:paraId="2E4C3FA0" w14:textId="77777777" w:rsidR="0090744C" w:rsidRDefault="0090744C" w:rsidP="00224964">
      <w:pPr>
        <w:pStyle w:val="aLCPSubhead"/>
        <w:rPr>
          <w:rFonts w:asciiTheme="majorHAnsi" w:hAnsiTheme="majorHAnsi" w:cstheme="majorHAnsi"/>
          <w:sz w:val="24"/>
          <w:szCs w:val="24"/>
        </w:rPr>
      </w:pPr>
    </w:p>
    <w:p w14:paraId="118D69B5" w14:textId="77777777" w:rsidR="0090744C" w:rsidRDefault="0090744C" w:rsidP="00224964">
      <w:pPr>
        <w:pStyle w:val="aLCPSubhead"/>
        <w:rPr>
          <w:rFonts w:asciiTheme="majorHAnsi" w:hAnsiTheme="majorHAnsi" w:cstheme="majorHAnsi"/>
          <w:sz w:val="24"/>
          <w:szCs w:val="24"/>
        </w:rPr>
      </w:pPr>
    </w:p>
    <w:p w14:paraId="65F8F1C9" w14:textId="77777777" w:rsidR="0090744C" w:rsidRDefault="0090744C" w:rsidP="00224964">
      <w:pPr>
        <w:pStyle w:val="aLCPSubhead"/>
        <w:rPr>
          <w:rFonts w:asciiTheme="majorHAnsi" w:hAnsiTheme="majorHAnsi" w:cstheme="majorHAnsi"/>
          <w:sz w:val="24"/>
          <w:szCs w:val="24"/>
        </w:rPr>
      </w:pPr>
    </w:p>
    <w:p w14:paraId="08DBA278" w14:textId="77777777" w:rsidR="0090744C" w:rsidRDefault="0090744C" w:rsidP="00224964">
      <w:pPr>
        <w:pStyle w:val="aLCPSubhead"/>
        <w:rPr>
          <w:rFonts w:asciiTheme="majorHAnsi" w:hAnsiTheme="majorHAnsi" w:cstheme="majorHAnsi"/>
          <w:sz w:val="24"/>
          <w:szCs w:val="24"/>
        </w:rPr>
      </w:pPr>
    </w:p>
    <w:p w14:paraId="7E57B0E5" w14:textId="77777777" w:rsidR="0090744C" w:rsidRDefault="0090744C" w:rsidP="00224964">
      <w:pPr>
        <w:pStyle w:val="aLCPSubhead"/>
        <w:rPr>
          <w:rFonts w:asciiTheme="majorHAnsi" w:hAnsiTheme="majorHAnsi" w:cstheme="majorHAnsi"/>
          <w:sz w:val="24"/>
          <w:szCs w:val="24"/>
        </w:rPr>
      </w:pPr>
    </w:p>
    <w:p w14:paraId="3FF09EE3" w14:textId="77777777" w:rsidR="0090744C" w:rsidRDefault="0090744C" w:rsidP="00224964">
      <w:pPr>
        <w:pStyle w:val="aLCPSubhead"/>
        <w:rPr>
          <w:rFonts w:asciiTheme="majorHAnsi" w:hAnsiTheme="majorHAnsi" w:cstheme="majorHAnsi"/>
          <w:sz w:val="24"/>
          <w:szCs w:val="24"/>
        </w:rPr>
      </w:pPr>
    </w:p>
    <w:p w14:paraId="2C9C3F61" w14:textId="77777777" w:rsidR="0090744C" w:rsidRDefault="0090744C" w:rsidP="00224964">
      <w:pPr>
        <w:pStyle w:val="aLCPSubhead"/>
        <w:rPr>
          <w:rFonts w:asciiTheme="majorHAnsi" w:hAnsiTheme="majorHAnsi" w:cstheme="majorHAnsi"/>
          <w:sz w:val="24"/>
          <w:szCs w:val="24"/>
        </w:rPr>
      </w:pPr>
    </w:p>
    <w:p w14:paraId="623C549B" w14:textId="77777777" w:rsidR="0090744C" w:rsidRDefault="0090744C" w:rsidP="00224964">
      <w:pPr>
        <w:pStyle w:val="aLCPSubhead"/>
        <w:rPr>
          <w:rFonts w:asciiTheme="majorHAnsi" w:hAnsiTheme="majorHAnsi" w:cstheme="majorHAnsi"/>
          <w:sz w:val="24"/>
          <w:szCs w:val="24"/>
        </w:rPr>
      </w:pPr>
    </w:p>
    <w:p w14:paraId="2CCC414F" w14:textId="77777777" w:rsidR="0090744C" w:rsidRDefault="0090744C" w:rsidP="00224964">
      <w:pPr>
        <w:pStyle w:val="aLCPSubhead"/>
        <w:rPr>
          <w:rFonts w:asciiTheme="majorHAnsi" w:hAnsiTheme="majorHAnsi" w:cstheme="majorHAnsi"/>
          <w:sz w:val="24"/>
          <w:szCs w:val="24"/>
        </w:rPr>
      </w:pPr>
    </w:p>
    <w:p w14:paraId="73740AFF" w14:textId="3F86ADF4" w:rsidR="007C404B" w:rsidRPr="0090744C" w:rsidRDefault="007C404B" w:rsidP="00224964">
      <w:pPr>
        <w:pStyle w:val="aLCPSubhead"/>
        <w:rPr>
          <w:rFonts w:asciiTheme="majorHAnsi" w:hAnsiTheme="majorHAnsi" w:cstheme="majorHAnsi"/>
          <w:sz w:val="24"/>
          <w:szCs w:val="24"/>
        </w:rPr>
      </w:pPr>
      <w:r w:rsidRPr="0090744C">
        <w:rPr>
          <w:rFonts w:asciiTheme="majorHAnsi" w:hAnsiTheme="majorHAnsi" w:cstheme="majorHAnsi"/>
          <w:sz w:val="24"/>
          <w:szCs w:val="24"/>
        </w:rPr>
        <w:lastRenderedPageBreak/>
        <w:t>Introduction</w:t>
      </w:r>
    </w:p>
    <w:p w14:paraId="4722FD7E" w14:textId="1F8C173E" w:rsidR="005C0401" w:rsidRPr="0090744C" w:rsidRDefault="005C0401" w:rsidP="00224964">
      <w:pPr>
        <w:pStyle w:val="aLCPSubhead"/>
        <w:rPr>
          <w:rFonts w:asciiTheme="majorHAnsi" w:hAnsiTheme="majorHAnsi" w:cstheme="majorHAnsi"/>
          <w:sz w:val="24"/>
          <w:szCs w:val="24"/>
        </w:rPr>
      </w:pPr>
    </w:p>
    <w:p w14:paraId="174C898D" w14:textId="1EFFDBB0" w:rsidR="005C0401" w:rsidRPr="0090744C" w:rsidRDefault="005C0401" w:rsidP="005C0401">
      <w:pPr>
        <w:pStyle w:val="NormalWeb"/>
        <w:rPr>
          <w:rFonts w:asciiTheme="majorHAnsi" w:hAnsiTheme="majorHAnsi" w:cstheme="majorHAnsi"/>
        </w:rPr>
      </w:pPr>
      <w:r w:rsidRPr="0090744C">
        <w:rPr>
          <w:rFonts w:asciiTheme="majorHAnsi" w:hAnsiTheme="majorHAnsi" w:cstheme="majorHAnsi"/>
          <w:iCs/>
        </w:rPr>
        <w:t xml:space="preserve">At </w:t>
      </w:r>
      <w:r w:rsidR="003F133A" w:rsidRPr="0090744C">
        <w:rPr>
          <w:rFonts w:asciiTheme="majorHAnsi" w:hAnsiTheme="majorHAnsi" w:cstheme="majorHAnsi"/>
          <w:iCs/>
        </w:rPr>
        <w:t>Green Gates Primary School,</w:t>
      </w:r>
      <w:r w:rsidRPr="0090744C">
        <w:rPr>
          <w:rFonts w:asciiTheme="majorHAnsi" w:hAnsiTheme="majorHAnsi" w:cstheme="majorHAnsi"/>
          <w:iCs/>
        </w:rPr>
        <w:t xml:space="preserve"> we aim to provide a positive learning experience for every individual, which ensures that everyone achieves beyond their ambition. We take pride in the fact that we have a safe, enjoyable, respectful learning environment, which promotes self-belief, confidence and resilience - because everyone in our school community matters. </w:t>
      </w:r>
    </w:p>
    <w:p w14:paraId="1ACB2D03" w14:textId="1A750DD0" w:rsidR="00A8574E" w:rsidRDefault="003F133A" w:rsidP="00224964">
      <w:pPr>
        <w:pStyle w:val="aLCPSubhead"/>
        <w:rPr>
          <w:rFonts w:asciiTheme="majorHAnsi" w:hAnsiTheme="majorHAnsi" w:cstheme="majorHAnsi"/>
          <w:sz w:val="24"/>
          <w:szCs w:val="24"/>
        </w:rPr>
      </w:pPr>
      <w:r w:rsidRPr="0090744C">
        <w:rPr>
          <w:rFonts w:asciiTheme="majorHAnsi" w:hAnsiTheme="majorHAnsi" w:cstheme="majorHAnsi"/>
          <w:b w:val="0"/>
          <w:sz w:val="24"/>
          <w:szCs w:val="24"/>
        </w:rPr>
        <w:t>W</w:t>
      </w:r>
      <w:r w:rsidR="007C404B" w:rsidRPr="0090744C">
        <w:rPr>
          <w:rFonts w:asciiTheme="majorHAnsi" w:hAnsiTheme="majorHAnsi" w:cstheme="majorHAnsi"/>
          <w:b w:val="0"/>
          <w:sz w:val="24"/>
          <w:szCs w:val="24"/>
        </w:rPr>
        <w:t>e take emotional health and wellbeing of our pupils and staff very seriously. Our ethos is a kind one, which develops respect, self-esteem and give</w:t>
      </w:r>
      <w:r w:rsidR="008C38AA">
        <w:rPr>
          <w:rFonts w:asciiTheme="majorHAnsi" w:hAnsiTheme="majorHAnsi" w:cstheme="majorHAnsi"/>
          <w:b w:val="0"/>
          <w:sz w:val="24"/>
          <w:szCs w:val="24"/>
        </w:rPr>
        <w:t>s</w:t>
      </w:r>
      <w:r w:rsidR="007C404B" w:rsidRPr="0090744C">
        <w:rPr>
          <w:rFonts w:asciiTheme="majorHAnsi" w:hAnsiTheme="majorHAnsi" w:cstheme="majorHAnsi"/>
          <w:b w:val="0"/>
          <w:sz w:val="24"/>
          <w:szCs w:val="24"/>
        </w:rPr>
        <w:t xml:space="preserve"> a voice to all. Our school is committed to providing a safe and supportive environment for </w:t>
      </w:r>
      <w:r w:rsidR="008C38AA">
        <w:rPr>
          <w:rFonts w:asciiTheme="majorHAnsi" w:hAnsiTheme="majorHAnsi" w:cstheme="majorHAnsi"/>
          <w:b w:val="0"/>
          <w:sz w:val="24"/>
          <w:szCs w:val="24"/>
        </w:rPr>
        <w:t>everyone</w:t>
      </w:r>
      <w:r w:rsidRPr="0090744C">
        <w:rPr>
          <w:rFonts w:asciiTheme="majorHAnsi" w:hAnsiTheme="majorHAnsi" w:cstheme="majorHAnsi"/>
          <w:b w:val="0"/>
          <w:sz w:val="24"/>
          <w:szCs w:val="24"/>
        </w:rPr>
        <w:t xml:space="preserve"> and</w:t>
      </w:r>
      <w:r w:rsidR="007C404B" w:rsidRPr="0090744C">
        <w:rPr>
          <w:rFonts w:asciiTheme="majorHAnsi" w:hAnsiTheme="majorHAnsi" w:cstheme="majorHAnsi"/>
          <w:b w:val="0"/>
          <w:sz w:val="24"/>
          <w:szCs w:val="24"/>
        </w:rPr>
        <w:t xml:space="preserve"> we recognise the importance of </w:t>
      </w:r>
      <w:r w:rsidRPr="0090744C">
        <w:rPr>
          <w:rFonts w:asciiTheme="majorHAnsi" w:hAnsiTheme="majorHAnsi" w:cstheme="majorHAnsi"/>
          <w:b w:val="0"/>
          <w:sz w:val="24"/>
          <w:szCs w:val="24"/>
        </w:rPr>
        <w:t>wellbeing</w:t>
      </w:r>
      <w:r w:rsidR="007C404B" w:rsidRPr="0090744C">
        <w:rPr>
          <w:rFonts w:asciiTheme="majorHAnsi" w:hAnsiTheme="majorHAnsi" w:cstheme="majorHAnsi"/>
          <w:b w:val="0"/>
          <w:sz w:val="24"/>
          <w:szCs w:val="24"/>
        </w:rPr>
        <w:t>. We promote a caring and inclusive ethos which values parent/carers involvement and contributions greatly.</w:t>
      </w:r>
      <w:r w:rsidR="00224964" w:rsidRPr="0090744C">
        <w:rPr>
          <w:rFonts w:asciiTheme="majorHAnsi" w:hAnsiTheme="majorHAnsi" w:cstheme="majorHAnsi"/>
          <w:sz w:val="24"/>
          <w:szCs w:val="24"/>
        </w:rPr>
        <w:t xml:space="preserve"> </w:t>
      </w:r>
    </w:p>
    <w:p w14:paraId="7F3E14B9" w14:textId="77777777" w:rsidR="0090744C" w:rsidRPr="005C416E" w:rsidRDefault="0090744C" w:rsidP="0090744C">
      <w:pPr>
        <w:pStyle w:val="NormalWeb"/>
      </w:pPr>
      <w:r>
        <w:rPr>
          <w:rFonts w:ascii="Calibri" w:hAnsi="Calibri" w:cs="Calibri"/>
        </w:rPr>
        <w:t xml:space="preserve">We know that everyone experiences life challenges that can make us vulnerable and at times, anyone may need additional emotional support. We take the view that emotional wellbeing and mental health is everyone’s business and we all have a role to play in promoting and protecting this. </w:t>
      </w:r>
    </w:p>
    <w:p w14:paraId="4B9E0C27" w14:textId="6555962A" w:rsidR="00762D8E" w:rsidRPr="0090744C" w:rsidRDefault="0090744C" w:rsidP="0090744C">
      <w:pPr>
        <w:pStyle w:val="NormalWeb"/>
      </w:pPr>
      <w:r w:rsidRPr="005C416E">
        <w:rPr>
          <w:rFonts w:ascii="Calibri" w:hAnsi="Calibri" w:cs="Calibri"/>
        </w:rPr>
        <w:t xml:space="preserve">The Department for Education recognises that </w:t>
      </w:r>
      <w:r w:rsidRPr="005C416E">
        <w:rPr>
          <w:rFonts w:ascii="Calibri" w:hAnsi="Calibri" w:cs="Calibri"/>
          <w:iCs/>
        </w:rPr>
        <w:t>‘</w:t>
      </w:r>
      <w:r w:rsidR="005C416E">
        <w:rPr>
          <w:rFonts w:ascii="Calibri" w:hAnsi="Calibri" w:cs="Calibri"/>
          <w:iCs/>
        </w:rPr>
        <w:t>S</w:t>
      </w:r>
      <w:r w:rsidRPr="005C416E">
        <w:rPr>
          <w:rFonts w:ascii="Calibri" w:hAnsi="Calibri" w:cs="Calibri"/>
          <w:iCs/>
        </w:rPr>
        <w:t>chools have a central role to play in enabling their pupils to be resilient and to support good mental health and wellbeing’.</w:t>
      </w:r>
      <w:r>
        <w:rPr>
          <w:rFonts w:ascii="Calibri" w:hAnsi="Calibri" w:cs="Calibri"/>
          <w:i/>
          <w:iCs/>
        </w:rPr>
        <w:t xml:space="preserve"> </w:t>
      </w:r>
      <w:r>
        <w:rPr>
          <w:rFonts w:ascii="Calibri" w:hAnsi="Calibri" w:cs="Calibri"/>
        </w:rPr>
        <w:t xml:space="preserve">At </w:t>
      </w:r>
      <w:r w:rsidR="001D662A">
        <w:rPr>
          <w:rFonts w:ascii="Calibri" w:hAnsi="Calibri" w:cs="Calibri"/>
        </w:rPr>
        <w:t>Green Gates</w:t>
      </w:r>
      <w:r>
        <w:rPr>
          <w:rFonts w:ascii="Calibri" w:hAnsi="Calibri" w:cs="Calibri"/>
        </w:rPr>
        <w:t xml:space="preserve"> Primary School, we strive to create an ethos and environment that will develop children into individuals who behave well and tolerate, care and support each other but who are also independent and can think for themselves. We want all members of our school community to be highly motivated and have a good self-image. </w:t>
      </w:r>
    </w:p>
    <w:p w14:paraId="26023989" w14:textId="60AAA892" w:rsidR="007C404B" w:rsidRPr="0090744C" w:rsidRDefault="007C404B" w:rsidP="00224964">
      <w:pPr>
        <w:pStyle w:val="aLCPSubhead"/>
        <w:rPr>
          <w:rFonts w:asciiTheme="majorHAnsi" w:hAnsiTheme="majorHAnsi" w:cstheme="majorHAnsi"/>
          <w:b w:val="0"/>
          <w:sz w:val="24"/>
          <w:szCs w:val="24"/>
        </w:rPr>
      </w:pPr>
      <w:r w:rsidRPr="0090744C">
        <w:rPr>
          <w:rFonts w:asciiTheme="majorHAnsi" w:hAnsiTheme="majorHAnsi" w:cstheme="majorHAnsi"/>
          <w:b w:val="0"/>
          <w:sz w:val="24"/>
          <w:szCs w:val="24"/>
        </w:rPr>
        <w:t>This policy outlines the ways in which we, as a school, care for and nurture the emotional wellbeing of our pupils</w:t>
      </w:r>
      <w:r w:rsidR="003F133A" w:rsidRPr="0090744C">
        <w:rPr>
          <w:rFonts w:asciiTheme="majorHAnsi" w:hAnsiTheme="majorHAnsi" w:cstheme="majorHAnsi"/>
          <w:b w:val="0"/>
          <w:sz w:val="24"/>
          <w:szCs w:val="24"/>
        </w:rPr>
        <w:t xml:space="preserve">, </w:t>
      </w:r>
      <w:r w:rsidRPr="0090744C">
        <w:rPr>
          <w:rFonts w:asciiTheme="majorHAnsi" w:hAnsiTheme="majorHAnsi" w:cstheme="majorHAnsi"/>
          <w:b w:val="0"/>
          <w:sz w:val="24"/>
          <w:szCs w:val="24"/>
        </w:rPr>
        <w:t>staff</w:t>
      </w:r>
      <w:r w:rsidR="003F133A" w:rsidRPr="0090744C">
        <w:rPr>
          <w:rFonts w:asciiTheme="majorHAnsi" w:hAnsiTheme="majorHAnsi" w:cstheme="majorHAnsi"/>
          <w:b w:val="0"/>
          <w:sz w:val="24"/>
          <w:szCs w:val="24"/>
        </w:rPr>
        <w:t xml:space="preserve"> and stakeholders</w:t>
      </w:r>
      <w:r w:rsidRPr="0090744C">
        <w:rPr>
          <w:rFonts w:asciiTheme="majorHAnsi" w:hAnsiTheme="majorHAnsi" w:cstheme="majorHAnsi"/>
          <w:b w:val="0"/>
          <w:sz w:val="24"/>
          <w:szCs w:val="24"/>
        </w:rPr>
        <w:t>.</w:t>
      </w:r>
    </w:p>
    <w:p w14:paraId="3F24E161" w14:textId="4EDAC7E9" w:rsidR="007C404B" w:rsidRPr="0090744C" w:rsidRDefault="007C404B" w:rsidP="00224964">
      <w:pPr>
        <w:pStyle w:val="aLCPSubhead"/>
        <w:rPr>
          <w:rFonts w:asciiTheme="majorHAnsi" w:hAnsiTheme="majorHAnsi" w:cstheme="majorHAnsi"/>
          <w:b w:val="0"/>
          <w:sz w:val="24"/>
          <w:szCs w:val="24"/>
        </w:rPr>
      </w:pPr>
    </w:p>
    <w:p w14:paraId="147AA44E" w14:textId="1A371DF5" w:rsidR="00D556E1" w:rsidRPr="0090744C" w:rsidRDefault="00321020" w:rsidP="00321020">
      <w:pPr>
        <w:pStyle w:val="aLCPHeading"/>
        <w:rPr>
          <w:rFonts w:cstheme="majorHAnsi"/>
          <w:sz w:val="24"/>
          <w:szCs w:val="24"/>
        </w:rPr>
      </w:pPr>
      <w:r w:rsidRPr="0090744C">
        <w:rPr>
          <w:rFonts w:cstheme="majorHAnsi"/>
          <w:sz w:val="24"/>
          <w:szCs w:val="24"/>
        </w:rPr>
        <w:t>Our Aim:</w:t>
      </w:r>
    </w:p>
    <w:p w14:paraId="02A908C5" w14:textId="4AC637B7" w:rsidR="003F133A" w:rsidRPr="0090744C" w:rsidRDefault="003F133A" w:rsidP="003F133A">
      <w:pPr>
        <w:pStyle w:val="NormalWeb"/>
        <w:rPr>
          <w:rFonts w:asciiTheme="majorHAnsi" w:hAnsiTheme="majorHAnsi" w:cstheme="majorHAnsi"/>
        </w:rPr>
      </w:pPr>
      <w:r w:rsidRPr="0090744C">
        <w:rPr>
          <w:rFonts w:asciiTheme="majorHAnsi" w:hAnsiTheme="majorHAnsi" w:cstheme="majorHAnsi"/>
        </w:rPr>
        <w:t xml:space="preserve">We aim to be a school which: </w:t>
      </w:r>
    </w:p>
    <w:p w14:paraId="46729E7B" w14:textId="77777777" w:rsidR="003F133A" w:rsidRPr="0090744C" w:rsidRDefault="003F133A" w:rsidP="00782EE2">
      <w:pPr>
        <w:pStyle w:val="NormalWeb"/>
        <w:numPr>
          <w:ilvl w:val="0"/>
          <w:numId w:val="3"/>
        </w:numPr>
        <w:rPr>
          <w:rFonts w:asciiTheme="majorHAnsi" w:hAnsiTheme="majorHAnsi" w:cstheme="majorHAnsi"/>
        </w:rPr>
      </w:pPr>
      <w:r w:rsidRPr="0090744C">
        <w:rPr>
          <w:rFonts w:asciiTheme="majorHAnsi" w:hAnsiTheme="majorHAnsi" w:cstheme="majorHAnsi"/>
        </w:rPr>
        <w:t xml:space="preserve">Creates an enthusiastic and engaged learning community who will achieve their full potential </w:t>
      </w:r>
    </w:p>
    <w:p w14:paraId="3DD9D23E" w14:textId="77777777" w:rsidR="003F133A" w:rsidRPr="0090744C" w:rsidRDefault="003F133A" w:rsidP="00782EE2">
      <w:pPr>
        <w:pStyle w:val="NormalWeb"/>
        <w:numPr>
          <w:ilvl w:val="0"/>
          <w:numId w:val="3"/>
        </w:numPr>
        <w:rPr>
          <w:rFonts w:asciiTheme="majorHAnsi" w:hAnsiTheme="majorHAnsi" w:cstheme="majorHAnsi"/>
        </w:rPr>
      </w:pPr>
      <w:r w:rsidRPr="0090744C">
        <w:rPr>
          <w:rFonts w:asciiTheme="majorHAnsi" w:hAnsiTheme="majorHAnsi" w:cstheme="majorHAnsi"/>
        </w:rPr>
        <w:t xml:space="preserve">Develops the whole child </w:t>
      </w:r>
    </w:p>
    <w:p w14:paraId="226EBBA4" w14:textId="4E195B8B" w:rsidR="003F133A" w:rsidRPr="0090744C" w:rsidRDefault="003F133A" w:rsidP="00782EE2">
      <w:pPr>
        <w:pStyle w:val="NormalWeb"/>
        <w:numPr>
          <w:ilvl w:val="0"/>
          <w:numId w:val="3"/>
        </w:numPr>
        <w:rPr>
          <w:rFonts w:asciiTheme="majorHAnsi" w:hAnsiTheme="majorHAnsi" w:cstheme="majorHAnsi"/>
        </w:rPr>
      </w:pPr>
      <w:r w:rsidRPr="0090744C">
        <w:rPr>
          <w:rFonts w:asciiTheme="majorHAnsi" w:hAnsiTheme="majorHAnsi" w:cstheme="majorHAnsi"/>
        </w:rPr>
        <w:t xml:space="preserve">Aspires to be at the heart of our community </w:t>
      </w:r>
    </w:p>
    <w:p w14:paraId="0D214F62" w14:textId="77777777" w:rsidR="003F133A" w:rsidRPr="0090744C" w:rsidRDefault="003F133A" w:rsidP="003F133A">
      <w:pPr>
        <w:pStyle w:val="NormalWeb"/>
        <w:rPr>
          <w:rFonts w:asciiTheme="majorHAnsi" w:hAnsiTheme="majorHAnsi" w:cstheme="majorHAnsi"/>
        </w:rPr>
      </w:pPr>
      <w:r w:rsidRPr="0090744C">
        <w:rPr>
          <w:rFonts w:asciiTheme="majorHAnsi" w:hAnsiTheme="majorHAnsi" w:cstheme="majorHAnsi"/>
        </w:rPr>
        <w:t xml:space="preserve">We aim to be a school where: </w:t>
      </w:r>
    </w:p>
    <w:p w14:paraId="51EF1D0B" w14:textId="77777777" w:rsidR="003F133A" w:rsidRPr="0090744C" w:rsidRDefault="003F133A" w:rsidP="00782EE2">
      <w:pPr>
        <w:pStyle w:val="NormalWeb"/>
        <w:numPr>
          <w:ilvl w:val="0"/>
          <w:numId w:val="2"/>
        </w:numPr>
        <w:rPr>
          <w:rFonts w:asciiTheme="majorHAnsi" w:hAnsiTheme="majorHAnsi" w:cstheme="majorHAnsi"/>
        </w:rPr>
      </w:pPr>
      <w:r w:rsidRPr="0090744C">
        <w:rPr>
          <w:rFonts w:asciiTheme="majorHAnsi" w:hAnsiTheme="majorHAnsi" w:cstheme="majorHAnsi"/>
        </w:rPr>
        <w:t xml:space="preserve">Teaching and Learning is personalised, creative, challenging and fun </w:t>
      </w:r>
    </w:p>
    <w:p w14:paraId="5D3A22E9" w14:textId="77777777" w:rsidR="003F133A" w:rsidRPr="0090744C" w:rsidRDefault="003F133A" w:rsidP="00782EE2">
      <w:pPr>
        <w:pStyle w:val="NormalWeb"/>
        <w:numPr>
          <w:ilvl w:val="0"/>
          <w:numId w:val="2"/>
        </w:numPr>
        <w:rPr>
          <w:rFonts w:asciiTheme="majorHAnsi" w:hAnsiTheme="majorHAnsi" w:cstheme="majorHAnsi"/>
        </w:rPr>
      </w:pPr>
      <w:r w:rsidRPr="0090744C">
        <w:rPr>
          <w:rFonts w:asciiTheme="majorHAnsi" w:hAnsiTheme="majorHAnsi" w:cstheme="majorHAnsi"/>
        </w:rPr>
        <w:t xml:space="preserve">A sense of mutual respect, care and responsibility is shown for everyone in school </w:t>
      </w:r>
    </w:p>
    <w:p w14:paraId="1A5A1E69" w14:textId="6092C990" w:rsidR="003F133A" w:rsidRPr="0090744C" w:rsidRDefault="003F133A" w:rsidP="00782EE2">
      <w:pPr>
        <w:pStyle w:val="NormalWeb"/>
        <w:numPr>
          <w:ilvl w:val="0"/>
          <w:numId w:val="2"/>
        </w:numPr>
        <w:rPr>
          <w:rFonts w:asciiTheme="majorHAnsi" w:hAnsiTheme="majorHAnsi" w:cstheme="majorHAnsi"/>
        </w:rPr>
      </w:pPr>
      <w:r w:rsidRPr="0090744C">
        <w:rPr>
          <w:rFonts w:asciiTheme="majorHAnsi" w:hAnsiTheme="majorHAnsi" w:cstheme="majorHAnsi"/>
        </w:rPr>
        <w:t>Everyone i</w:t>
      </w:r>
      <w:r w:rsidR="008C38AA">
        <w:rPr>
          <w:rFonts w:asciiTheme="majorHAnsi" w:hAnsiTheme="majorHAnsi" w:cstheme="majorHAnsi"/>
        </w:rPr>
        <w:t>n</w:t>
      </w:r>
      <w:r w:rsidRPr="0090744C">
        <w:rPr>
          <w:rFonts w:asciiTheme="majorHAnsi" w:hAnsiTheme="majorHAnsi" w:cstheme="majorHAnsi"/>
        </w:rPr>
        <w:t xml:space="preserve"> school feels safe, supported, valued and happy </w:t>
      </w:r>
    </w:p>
    <w:p w14:paraId="616C9A84" w14:textId="7E6E72D8" w:rsidR="003F133A" w:rsidRPr="0090744C" w:rsidRDefault="003F133A" w:rsidP="00782EE2">
      <w:pPr>
        <w:pStyle w:val="NormalWeb"/>
        <w:numPr>
          <w:ilvl w:val="0"/>
          <w:numId w:val="2"/>
        </w:numPr>
        <w:rPr>
          <w:rFonts w:asciiTheme="majorHAnsi" w:hAnsiTheme="majorHAnsi" w:cstheme="majorHAnsi"/>
        </w:rPr>
      </w:pPr>
      <w:r w:rsidRPr="0090744C">
        <w:rPr>
          <w:rFonts w:asciiTheme="majorHAnsi" w:hAnsiTheme="majorHAnsi" w:cstheme="majorHAnsi"/>
        </w:rPr>
        <w:t xml:space="preserve">All staff are supported through existing policies, procedures, initiatives and through individual pastoral care and advice. </w:t>
      </w:r>
    </w:p>
    <w:p w14:paraId="73D837B7" w14:textId="77777777" w:rsidR="005C416E" w:rsidRDefault="005C416E" w:rsidP="0090744C">
      <w:pPr>
        <w:rPr>
          <w:rFonts w:asciiTheme="majorHAnsi" w:hAnsiTheme="majorHAnsi" w:cstheme="majorHAnsi"/>
          <w:color w:val="000000" w:themeColor="text1"/>
          <w:sz w:val="24"/>
          <w:szCs w:val="24"/>
          <w:shd w:val="clear" w:color="auto" w:fill="FFFFFF"/>
          <w:lang w:val="en-GB"/>
        </w:rPr>
      </w:pPr>
    </w:p>
    <w:p w14:paraId="1553CC4F" w14:textId="77777777" w:rsidR="005C416E" w:rsidRDefault="005C416E" w:rsidP="00CF0F3E">
      <w:pPr>
        <w:pStyle w:val="NormalWeb"/>
        <w:rPr>
          <w:rFonts w:asciiTheme="majorHAnsi" w:hAnsiTheme="majorHAnsi" w:cstheme="majorHAnsi"/>
        </w:rPr>
      </w:pPr>
    </w:p>
    <w:p w14:paraId="6E38B7CF" w14:textId="48DE5AF2" w:rsidR="00CF0F3E" w:rsidRPr="0090744C" w:rsidRDefault="0090744C" w:rsidP="00CF0F3E">
      <w:pPr>
        <w:pStyle w:val="NormalWeb"/>
        <w:rPr>
          <w:rFonts w:asciiTheme="majorHAnsi" w:hAnsiTheme="majorHAnsi" w:cstheme="majorHAnsi"/>
        </w:rPr>
      </w:pPr>
      <w:r w:rsidRPr="0090744C">
        <w:rPr>
          <w:rFonts w:asciiTheme="majorHAnsi" w:hAnsiTheme="majorHAnsi" w:cstheme="majorHAnsi"/>
        </w:rPr>
        <w:lastRenderedPageBreak/>
        <w:t>W</w:t>
      </w:r>
      <w:r w:rsidR="00CF0F3E" w:rsidRPr="0090744C">
        <w:rPr>
          <w:rFonts w:asciiTheme="majorHAnsi" w:hAnsiTheme="majorHAnsi" w:cstheme="majorHAnsi"/>
        </w:rPr>
        <w:t xml:space="preserve">e aim to work with all parents and carers </w:t>
      </w:r>
      <w:r w:rsidRPr="0090744C">
        <w:rPr>
          <w:rFonts w:asciiTheme="majorHAnsi" w:hAnsiTheme="majorHAnsi" w:cstheme="majorHAnsi"/>
        </w:rPr>
        <w:t>to:</w:t>
      </w:r>
    </w:p>
    <w:p w14:paraId="13F77D0A" w14:textId="08C9C647" w:rsidR="0090744C" w:rsidRPr="0090744C" w:rsidRDefault="0090744C" w:rsidP="00782EE2">
      <w:pPr>
        <w:pStyle w:val="ListParagraph"/>
        <w:numPr>
          <w:ilvl w:val="0"/>
          <w:numId w:val="4"/>
        </w:numPr>
        <w:spacing w:before="100" w:beforeAutospacing="1" w:after="100" w:afterAutospacing="1"/>
        <w:rPr>
          <w:rFonts w:asciiTheme="majorHAnsi" w:hAnsiTheme="majorHAnsi" w:cstheme="majorHAnsi"/>
          <w:color w:val="000000" w:themeColor="text1"/>
          <w:sz w:val="24"/>
          <w:szCs w:val="24"/>
          <w:lang w:val="en-GB"/>
        </w:rPr>
      </w:pPr>
      <w:r w:rsidRPr="0090744C">
        <w:rPr>
          <w:rFonts w:asciiTheme="majorHAnsi" w:hAnsiTheme="majorHAnsi" w:cstheme="majorHAnsi"/>
          <w:color w:val="000000" w:themeColor="text1"/>
          <w:sz w:val="24"/>
          <w:szCs w:val="24"/>
          <w:lang w:val="en-GB"/>
        </w:rPr>
        <w:t>Highlight sources of information and support about common mental health issues on our school websit</w:t>
      </w:r>
      <w:r w:rsidR="008C38AA">
        <w:rPr>
          <w:rFonts w:asciiTheme="majorHAnsi" w:hAnsiTheme="majorHAnsi" w:cstheme="majorHAnsi"/>
          <w:color w:val="000000" w:themeColor="text1"/>
          <w:sz w:val="24"/>
          <w:szCs w:val="24"/>
          <w:lang w:val="en-GB"/>
        </w:rPr>
        <w:t>e</w:t>
      </w:r>
    </w:p>
    <w:p w14:paraId="18849764" w14:textId="3FC84831" w:rsidR="0090744C" w:rsidRPr="0090744C" w:rsidRDefault="0090744C" w:rsidP="00782EE2">
      <w:pPr>
        <w:pStyle w:val="ListParagraph"/>
        <w:numPr>
          <w:ilvl w:val="0"/>
          <w:numId w:val="4"/>
        </w:numPr>
        <w:spacing w:before="100" w:beforeAutospacing="1" w:after="100" w:afterAutospacing="1"/>
        <w:rPr>
          <w:rFonts w:asciiTheme="majorHAnsi" w:hAnsiTheme="majorHAnsi" w:cstheme="majorHAnsi"/>
          <w:color w:val="000000" w:themeColor="text1"/>
          <w:sz w:val="24"/>
          <w:szCs w:val="24"/>
          <w:lang w:val="en-GB"/>
        </w:rPr>
      </w:pPr>
      <w:r w:rsidRPr="0090744C">
        <w:rPr>
          <w:rFonts w:asciiTheme="majorHAnsi" w:hAnsiTheme="majorHAnsi" w:cstheme="majorHAnsi"/>
          <w:color w:val="000000" w:themeColor="text1"/>
          <w:sz w:val="24"/>
          <w:szCs w:val="24"/>
          <w:lang w:val="en-GB"/>
        </w:rPr>
        <w:t>Ensure that all parents are aware of who they can to talk to, and how to get the support they need if they have concerns about their own child or a friend of their child</w:t>
      </w:r>
    </w:p>
    <w:p w14:paraId="31B097FE" w14:textId="018654B3" w:rsidR="0090744C" w:rsidRPr="0090744C" w:rsidRDefault="0090744C" w:rsidP="00782EE2">
      <w:pPr>
        <w:pStyle w:val="ListParagraph"/>
        <w:numPr>
          <w:ilvl w:val="0"/>
          <w:numId w:val="4"/>
        </w:numPr>
        <w:spacing w:before="100" w:beforeAutospacing="1" w:after="100" w:afterAutospacing="1"/>
        <w:rPr>
          <w:rFonts w:asciiTheme="majorHAnsi" w:hAnsiTheme="majorHAnsi" w:cstheme="majorHAnsi"/>
          <w:color w:val="000000" w:themeColor="text1"/>
          <w:sz w:val="24"/>
          <w:szCs w:val="24"/>
          <w:lang w:val="en-GB"/>
        </w:rPr>
      </w:pPr>
      <w:r w:rsidRPr="0090744C">
        <w:rPr>
          <w:rFonts w:asciiTheme="majorHAnsi" w:hAnsiTheme="majorHAnsi" w:cstheme="majorHAnsi"/>
          <w:color w:val="000000" w:themeColor="text1"/>
          <w:sz w:val="24"/>
          <w:szCs w:val="24"/>
          <w:lang w:val="en-GB"/>
        </w:rPr>
        <w:t>Make our mental health policy easily accessible to parents</w:t>
      </w:r>
    </w:p>
    <w:p w14:paraId="5EC3BBBF" w14:textId="196C02CA" w:rsidR="0090744C" w:rsidRPr="0090744C" w:rsidRDefault="0090744C" w:rsidP="00782EE2">
      <w:pPr>
        <w:pStyle w:val="ListParagraph"/>
        <w:numPr>
          <w:ilvl w:val="0"/>
          <w:numId w:val="4"/>
        </w:numPr>
        <w:spacing w:before="100" w:beforeAutospacing="1" w:after="100" w:afterAutospacing="1"/>
        <w:rPr>
          <w:rFonts w:asciiTheme="majorHAnsi" w:hAnsiTheme="majorHAnsi" w:cstheme="majorHAnsi"/>
          <w:color w:val="000000" w:themeColor="text1"/>
          <w:sz w:val="24"/>
          <w:szCs w:val="24"/>
          <w:lang w:val="en-GB"/>
        </w:rPr>
      </w:pPr>
      <w:r w:rsidRPr="0090744C">
        <w:rPr>
          <w:rFonts w:asciiTheme="majorHAnsi" w:hAnsiTheme="majorHAnsi" w:cstheme="majorHAnsi"/>
          <w:color w:val="000000" w:themeColor="text1"/>
          <w:sz w:val="24"/>
          <w:szCs w:val="24"/>
          <w:lang w:val="en-GB"/>
        </w:rPr>
        <w:t>Share ideas about how parents can support positive mental health in their children through our regular review meetings</w:t>
      </w:r>
    </w:p>
    <w:p w14:paraId="456E9B7C" w14:textId="5C53010F" w:rsidR="0090744C" w:rsidRPr="0090744C" w:rsidRDefault="0090744C" w:rsidP="00782EE2">
      <w:pPr>
        <w:pStyle w:val="ListParagraph"/>
        <w:numPr>
          <w:ilvl w:val="0"/>
          <w:numId w:val="4"/>
        </w:numPr>
        <w:spacing w:before="100" w:beforeAutospacing="1" w:after="100" w:afterAutospacing="1"/>
        <w:rPr>
          <w:rFonts w:asciiTheme="majorHAnsi" w:hAnsiTheme="majorHAnsi" w:cstheme="majorHAnsi"/>
          <w:color w:val="000000" w:themeColor="text1"/>
          <w:sz w:val="24"/>
          <w:szCs w:val="24"/>
          <w:lang w:val="en-GB"/>
        </w:rPr>
      </w:pPr>
      <w:r w:rsidRPr="0090744C">
        <w:rPr>
          <w:rFonts w:asciiTheme="majorHAnsi" w:hAnsiTheme="majorHAnsi" w:cstheme="majorHAnsi"/>
          <w:color w:val="000000" w:themeColor="text1"/>
          <w:sz w:val="24"/>
          <w:szCs w:val="24"/>
          <w:lang w:val="en-GB"/>
        </w:rPr>
        <w:t>Keep parents informed about the mental health topics their children are learning about in P</w:t>
      </w:r>
      <w:r w:rsidR="005C416E">
        <w:rPr>
          <w:rFonts w:asciiTheme="majorHAnsi" w:hAnsiTheme="majorHAnsi" w:cstheme="majorHAnsi"/>
          <w:color w:val="000000" w:themeColor="text1"/>
          <w:sz w:val="24"/>
          <w:szCs w:val="24"/>
          <w:lang w:val="en-GB"/>
        </w:rPr>
        <w:t>.</w:t>
      </w:r>
      <w:r w:rsidRPr="0090744C">
        <w:rPr>
          <w:rFonts w:asciiTheme="majorHAnsi" w:hAnsiTheme="majorHAnsi" w:cstheme="majorHAnsi"/>
          <w:color w:val="000000" w:themeColor="text1"/>
          <w:sz w:val="24"/>
          <w:szCs w:val="24"/>
          <w:lang w:val="en-GB"/>
        </w:rPr>
        <w:t>S</w:t>
      </w:r>
      <w:r w:rsidR="005C416E">
        <w:rPr>
          <w:rFonts w:asciiTheme="majorHAnsi" w:hAnsiTheme="majorHAnsi" w:cstheme="majorHAnsi"/>
          <w:color w:val="000000" w:themeColor="text1"/>
          <w:sz w:val="24"/>
          <w:szCs w:val="24"/>
          <w:lang w:val="en-GB"/>
        </w:rPr>
        <w:t>.</w:t>
      </w:r>
      <w:r w:rsidRPr="0090744C">
        <w:rPr>
          <w:rFonts w:asciiTheme="majorHAnsi" w:hAnsiTheme="majorHAnsi" w:cstheme="majorHAnsi"/>
          <w:color w:val="000000" w:themeColor="text1"/>
          <w:sz w:val="24"/>
          <w:szCs w:val="24"/>
          <w:lang w:val="en-GB"/>
        </w:rPr>
        <w:t>H</w:t>
      </w:r>
      <w:r w:rsidR="005C416E">
        <w:rPr>
          <w:rFonts w:asciiTheme="majorHAnsi" w:hAnsiTheme="majorHAnsi" w:cstheme="majorHAnsi"/>
          <w:color w:val="000000" w:themeColor="text1"/>
          <w:sz w:val="24"/>
          <w:szCs w:val="24"/>
          <w:lang w:val="en-GB"/>
        </w:rPr>
        <w:t>.</w:t>
      </w:r>
      <w:r w:rsidRPr="0090744C">
        <w:rPr>
          <w:rFonts w:asciiTheme="majorHAnsi" w:hAnsiTheme="majorHAnsi" w:cstheme="majorHAnsi"/>
          <w:color w:val="000000" w:themeColor="text1"/>
          <w:sz w:val="24"/>
          <w:szCs w:val="24"/>
          <w:lang w:val="en-GB"/>
        </w:rPr>
        <w:t>E</w:t>
      </w:r>
      <w:r w:rsidR="005C416E">
        <w:rPr>
          <w:rFonts w:asciiTheme="majorHAnsi" w:hAnsiTheme="majorHAnsi" w:cstheme="majorHAnsi"/>
          <w:color w:val="000000" w:themeColor="text1"/>
          <w:sz w:val="24"/>
          <w:szCs w:val="24"/>
          <w:lang w:val="en-GB"/>
        </w:rPr>
        <w:t>.</w:t>
      </w:r>
      <w:r w:rsidRPr="0090744C">
        <w:rPr>
          <w:rFonts w:asciiTheme="majorHAnsi" w:hAnsiTheme="majorHAnsi" w:cstheme="majorHAnsi"/>
          <w:color w:val="000000" w:themeColor="text1"/>
          <w:sz w:val="24"/>
          <w:szCs w:val="24"/>
          <w:lang w:val="en-GB"/>
        </w:rPr>
        <w:t xml:space="preserve"> and share ideas for extending and exploring this learning at home.</w:t>
      </w:r>
    </w:p>
    <w:p w14:paraId="7177C853" w14:textId="1E108E09" w:rsidR="003F133A" w:rsidRPr="003F133A" w:rsidRDefault="003F133A" w:rsidP="003F133A">
      <w:pPr>
        <w:pStyle w:val="NormalWeb"/>
        <w:rPr>
          <w:rFonts w:ascii="Symbol" w:hAnsi="Symbol"/>
          <w:sz w:val="20"/>
          <w:szCs w:val="20"/>
        </w:rPr>
      </w:pPr>
      <w:r w:rsidRPr="003F133A">
        <w:rPr>
          <w:rFonts w:ascii="Calibri" w:hAnsi="Calibri" w:cs="Calibri"/>
          <w:b/>
          <w:bCs/>
        </w:rPr>
        <w:t>R</w:t>
      </w:r>
      <w:r w:rsidR="00AF318D">
        <w:rPr>
          <w:rFonts w:ascii="Calibri" w:hAnsi="Calibri" w:cs="Calibri"/>
          <w:b/>
          <w:bCs/>
        </w:rPr>
        <w:t xml:space="preserve">ationale </w:t>
      </w:r>
    </w:p>
    <w:p w14:paraId="1B4CFAB0" w14:textId="24A8B67E" w:rsidR="003F133A" w:rsidRDefault="003F133A" w:rsidP="003F133A">
      <w:pPr>
        <w:pStyle w:val="NormalWeb"/>
      </w:pPr>
      <w:r>
        <w:rPr>
          <w:rFonts w:ascii="Calibri" w:hAnsi="Calibri" w:cs="Calibri"/>
        </w:rPr>
        <w:t xml:space="preserve">The emotional health and wellbeing of everyone in the care of Green Gates Primary School is fundamental to our vision and our daily running. We believe it promotes school improvement and success in a multitude of ways: </w:t>
      </w:r>
    </w:p>
    <w:p w14:paraId="7339E004" w14:textId="77777777" w:rsidR="003F133A" w:rsidRDefault="003F133A" w:rsidP="00782EE2">
      <w:pPr>
        <w:pStyle w:val="NormalWeb"/>
        <w:numPr>
          <w:ilvl w:val="1"/>
          <w:numId w:val="2"/>
        </w:numPr>
        <w:rPr>
          <w:rFonts w:ascii="Symbol" w:hAnsi="Symbol"/>
        </w:rPr>
      </w:pPr>
      <w:r>
        <w:rPr>
          <w:rFonts w:ascii="Calibri" w:hAnsi="Calibri" w:cs="Calibri"/>
        </w:rPr>
        <w:t xml:space="preserve">Pupils are more engaged with their learning </w:t>
      </w:r>
    </w:p>
    <w:p w14:paraId="0E53EE7F" w14:textId="77777777" w:rsidR="003F133A" w:rsidRDefault="003F133A" w:rsidP="00782EE2">
      <w:pPr>
        <w:pStyle w:val="NormalWeb"/>
        <w:numPr>
          <w:ilvl w:val="1"/>
          <w:numId w:val="2"/>
        </w:numPr>
        <w:rPr>
          <w:rFonts w:ascii="Symbol" w:hAnsi="Symbol"/>
        </w:rPr>
      </w:pPr>
      <w:r>
        <w:rPr>
          <w:rFonts w:ascii="Calibri" w:hAnsi="Calibri" w:cs="Calibri"/>
        </w:rPr>
        <w:t xml:space="preserve">Improved standards in all subjects </w:t>
      </w:r>
    </w:p>
    <w:p w14:paraId="44F1271F" w14:textId="77777777" w:rsidR="003F133A" w:rsidRDefault="003F133A" w:rsidP="00782EE2">
      <w:pPr>
        <w:pStyle w:val="NormalWeb"/>
        <w:numPr>
          <w:ilvl w:val="1"/>
          <w:numId w:val="2"/>
        </w:numPr>
        <w:rPr>
          <w:rFonts w:ascii="Symbol" w:hAnsi="Symbol"/>
        </w:rPr>
      </w:pPr>
      <w:r>
        <w:rPr>
          <w:rFonts w:ascii="Calibri" w:hAnsi="Calibri" w:cs="Calibri"/>
        </w:rPr>
        <w:t xml:space="preserve">More effective teaching </w:t>
      </w:r>
    </w:p>
    <w:p w14:paraId="7276B7CF" w14:textId="77777777" w:rsidR="003F133A" w:rsidRDefault="003F133A" w:rsidP="00782EE2">
      <w:pPr>
        <w:pStyle w:val="NormalWeb"/>
        <w:numPr>
          <w:ilvl w:val="1"/>
          <w:numId w:val="2"/>
        </w:numPr>
        <w:rPr>
          <w:rFonts w:ascii="Symbol" w:hAnsi="Symbol"/>
        </w:rPr>
      </w:pPr>
      <w:r>
        <w:rPr>
          <w:rFonts w:ascii="Calibri" w:hAnsi="Calibri" w:cs="Calibri"/>
        </w:rPr>
        <w:t xml:space="preserve">Parents and carers more involved in school life and learning </w:t>
      </w:r>
    </w:p>
    <w:p w14:paraId="4F768173" w14:textId="77777777" w:rsidR="003F133A" w:rsidRDefault="003F133A" w:rsidP="00782EE2">
      <w:pPr>
        <w:pStyle w:val="NormalWeb"/>
        <w:numPr>
          <w:ilvl w:val="1"/>
          <w:numId w:val="2"/>
        </w:numPr>
        <w:rPr>
          <w:rFonts w:ascii="Symbol" w:hAnsi="Symbol"/>
        </w:rPr>
      </w:pPr>
      <w:r>
        <w:rPr>
          <w:rFonts w:ascii="Calibri" w:hAnsi="Calibri" w:cs="Calibri"/>
        </w:rPr>
        <w:t xml:space="preserve">Pupils with high self-esteem and confidence </w:t>
      </w:r>
    </w:p>
    <w:p w14:paraId="1050FF5B" w14:textId="77777777" w:rsidR="003F133A" w:rsidRDefault="003F133A" w:rsidP="00782EE2">
      <w:pPr>
        <w:pStyle w:val="NormalWeb"/>
        <w:numPr>
          <w:ilvl w:val="1"/>
          <w:numId w:val="2"/>
        </w:numPr>
        <w:rPr>
          <w:rFonts w:ascii="Symbol" w:hAnsi="Symbol"/>
        </w:rPr>
      </w:pPr>
      <w:r>
        <w:rPr>
          <w:rFonts w:ascii="Calibri" w:hAnsi="Calibri" w:cs="Calibri"/>
        </w:rPr>
        <w:t xml:space="preserve">Improved behaviour and attendance </w:t>
      </w:r>
    </w:p>
    <w:p w14:paraId="0E611317" w14:textId="77777777" w:rsidR="003F133A" w:rsidRDefault="003F133A" w:rsidP="00782EE2">
      <w:pPr>
        <w:pStyle w:val="NormalWeb"/>
        <w:numPr>
          <w:ilvl w:val="1"/>
          <w:numId w:val="2"/>
        </w:numPr>
        <w:rPr>
          <w:rFonts w:ascii="Symbol" w:hAnsi="Symbol"/>
        </w:rPr>
      </w:pPr>
      <w:r>
        <w:rPr>
          <w:rFonts w:ascii="Calibri" w:hAnsi="Calibri" w:cs="Calibri"/>
        </w:rPr>
        <w:t xml:space="preserve">Fewer disengaged pupils </w:t>
      </w:r>
    </w:p>
    <w:p w14:paraId="3D260257" w14:textId="77777777" w:rsidR="003F133A" w:rsidRDefault="003F133A" w:rsidP="00782EE2">
      <w:pPr>
        <w:pStyle w:val="NormalWeb"/>
        <w:numPr>
          <w:ilvl w:val="1"/>
          <w:numId w:val="2"/>
        </w:numPr>
        <w:rPr>
          <w:rFonts w:ascii="Symbol" w:hAnsi="Symbol"/>
        </w:rPr>
      </w:pPr>
      <w:r>
        <w:rPr>
          <w:rFonts w:ascii="Calibri" w:hAnsi="Calibri" w:cs="Calibri"/>
        </w:rPr>
        <w:t xml:space="preserve">Lower rates of persistent absence </w:t>
      </w:r>
    </w:p>
    <w:p w14:paraId="7634AB27" w14:textId="77777777" w:rsidR="003F133A" w:rsidRDefault="003F133A" w:rsidP="00782EE2">
      <w:pPr>
        <w:pStyle w:val="NormalWeb"/>
        <w:numPr>
          <w:ilvl w:val="1"/>
          <w:numId w:val="2"/>
        </w:numPr>
        <w:rPr>
          <w:rFonts w:ascii="Symbol" w:hAnsi="Symbol"/>
        </w:rPr>
      </w:pPr>
      <w:r>
        <w:rPr>
          <w:rFonts w:ascii="Calibri" w:hAnsi="Calibri" w:cs="Calibri"/>
        </w:rPr>
        <w:t xml:space="preserve">Positive and effective relationships between staff and with pupils </w:t>
      </w:r>
    </w:p>
    <w:p w14:paraId="5D96F86B" w14:textId="77777777" w:rsidR="003F133A" w:rsidRDefault="003F133A" w:rsidP="00782EE2">
      <w:pPr>
        <w:pStyle w:val="NormalWeb"/>
        <w:numPr>
          <w:ilvl w:val="1"/>
          <w:numId w:val="2"/>
        </w:numPr>
        <w:rPr>
          <w:rFonts w:ascii="Symbol" w:hAnsi="Symbol"/>
        </w:rPr>
      </w:pPr>
      <w:r>
        <w:rPr>
          <w:rFonts w:ascii="Calibri" w:hAnsi="Calibri" w:cs="Calibri"/>
        </w:rPr>
        <w:t xml:space="preserve">Positive impact on recruitment </w:t>
      </w:r>
    </w:p>
    <w:p w14:paraId="68E5C2B2" w14:textId="5B9EDC42" w:rsidR="00DE0E72" w:rsidRDefault="003F133A" w:rsidP="0090744C">
      <w:pPr>
        <w:pStyle w:val="NormalWeb"/>
        <w:rPr>
          <w:rFonts w:ascii="Calibri" w:hAnsi="Calibri" w:cs="Calibri"/>
        </w:rPr>
      </w:pPr>
      <w:r>
        <w:rPr>
          <w:rFonts w:ascii="Calibri" w:hAnsi="Calibri" w:cs="Calibri"/>
        </w:rPr>
        <w:t xml:space="preserve">We believe that positive emotional health and wellbeing creates happier, motivated staff and pupils who strive to get the most out of life. </w:t>
      </w:r>
    </w:p>
    <w:p w14:paraId="7874A8FD" w14:textId="1C871CB9" w:rsidR="00C11EEB" w:rsidRPr="00C11EEB" w:rsidRDefault="00C11EEB" w:rsidP="0090744C">
      <w:pPr>
        <w:pStyle w:val="NormalWeb"/>
        <w:rPr>
          <w:rFonts w:ascii="Calibri" w:hAnsi="Calibri" w:cs="Calibri"/>
          <w:b/>
        </w:rPr>
      </w:pPr>
      <w:r w:rsidRPr="00C11EEB">
        <w:rPr>
          <w:rFonts w:ascii="Calibri" w:hAnsi="Calibri" w:cs="Calibri"/>
          <w:b/>
        </w:rPr>
        <w:t>Links to Other Policies</w:t>
      </w:r>
    </w:p>
    <w:p w14:paraId="160F8C36" w14:textId="359AB311" w:rsidR="00DE0E72" w:rsidRDefault="00DE0E72" w:rsidP="0090744C">
      <w:pPr>
        <w:pStyle w:val="NormalWeb"/>
        <w:rPr>
          <w:rFonts w:asciiTheme="majorHAnsi" w:hAnsiTheme="majorHAnsi" w:cstheme="majorHAnsi"/>
        </w:rPr>
      </w:pPr>
      <w:r w:rsidRPr="0093428B">
        <w:rPr>
          <w:rFonts w:asciiTheme="majorHAnsi" w:hAnsiTheme="majorHAnsi" w:cstheme="majorHAnsi"/>
        </w:rPr>
        <w:t xml:space="preserve">This policy links to our policies on Safeguarding, Medical Needs, </w:t>
      </w:r>
      <w:r w:rsidR="00AF318D">
        <w:rPr>
          <w:rFonts w:asciiTheme="majorHAnsi" w:hAnsiTheme="majorHAnsi" w:cstheme="majorHAnsi"/>
        </w:rPr>
        <w:t>P.S.H.E.</w:t>
      </w:r>
      <w:r w:rsidR="00AF318D" w:rsidRPr="0093428B">
        <w:rPr>
          <w:rFonts w:asciiTheme="majorHAnsi" w:hAnsiTheme="majorHAnsi" w:cstheme="majorHAnsi"/>
        </w:rPr>
        <w:t xml:space="preserve"> </w:t>
      </w:r>
      <w:r w:rsidRPr="0093428B">
        <w:rPr>
          <w:rFonts w:asciiTheme="majorHAnsi" w:hAnsiTheme="majorHAnsi" w:cstheme="majorHAnsi"/>
        </w:rPr>
        <w:t xml:space="preserve">Anti-Bullying, SEND and Equalities. Links with the School’s Behaviour Policy are especially important because behaviour, whether it is disruptive, withdrawn, anxious, depressed or otherwise, may be related to an unmet mental health need. </w:t>
      </w:r>
    </w:p>
    <w:p w14:paraId="60F4E832" w14:textId="77777777" w:rsidR="00986946" w:rsidRPr="001D662A" w:rsidRDefault="00986946" w:rsidP="00986946">
      <w:pPr>
        <w:spacing w:after="225"/>
        <w:rPr>
          <w:rFonts w:asciiTheme="majorHAnsi" w:hAnsiTheme="majorHAnsi" w:cstheme="majorHAnsi"/>
          <w:color w:val="000000" w:themeColor="text1"/>
          <w:sz w:val="24"/>
          <w:szCs w:val="24"/>
          <w:lang w:val="en-GB"/>
        </w:rPr>
      </w:pPr>
      <w:r w:rsidRPr="00986946">
        <w:rPr>
          <w:rFonts w:asciiTheme="majorHAnsi" w:hAnsiTheme="majorHAnsi" w:cstheme="majorHAnsi"/>
          <w:b/>
          <w:bCs/>
          <w:color w:val="000000" w:themeColor="text1"/>
          <w:sz w:val="24"/>
          <w:szCs w:val="24"/>
          <w:lang w:val="en-GB"/>
        </w:rPr>
        <w:t>Inclusion </w:t>
      </w:r>
    </w:p>
    <w:p w14:paraId="1C5AC2EE" w14:textId="119DAC6B" w:rsidR="00986946" w:rsidRPr="00986946" w:rsidRDefault="00986946" w:rsidP="00986946">
      <w:pPr>
        <w:spacing w:after="225"/>
        <w:rPr>
          <w:rFonts w:asciiTheme="majorHAnsi" w:hAnsiTheme="majorHAnsi" w:cstheme="majorHAnsi"/>
          <w:color w:val="000000" w:themeColor="text1"/>
          <w:sz w:val="24"/>
          <w:szCs w:val="24"/>
          <w:lang w:val="en-GB"/>
        </w:rPr>
      </w:pPr>
      <w:r w:rsidRPr="001D662A">
        <w:rPr>
          <w:rFonts w:asciiTheme="majorHAnsi" w:hAnsiTheme="majorHAnsi" w:cstheme="majorHAnsi"/>
          <w:color w:val="000000" w:themeColor="text1"/>
          <w:sz w:val="24"/>
          <w:szCs w:val="24"/>
          <w:lang w:val="en-GB"/>
        </w:rPr>
        <w:t xml:space="preserve">All curriculum policies </w:t>
      </w:r>
      <w:r w:rsidRPr="00986946">
        <w:rPr>
          <w:rFonts w:asciiTheme="majorHAnsi" w:hAnsiTheme="majorHAnsi" w:cstheme="majorHAnsi"/>
          <w:color w:val="000000" w:themeColor="text1"/>
          <w:sz w:val="24"/>
          <w:szCs w:val="24"/>
          <w:lang w:val="en-GB"/>
        </w:rPr>
        <w:t>refer</w:t>
      </w:r>
      <w:r w:rsidRPr="001D662A">
        <w:rPr>
          <w:rFonts w:asciiTheme="majorHAnsi" w:hAnsiTheme="majorHAnsi" w:cstheme="majorHAnsi"/>
          <w:color w:val="000000" w:themeColor="text1"/>
          <w:sz w:val="24"/>
          <w:szCs w:val="24"/>
          <w:lang w:val="en-GB"/>
        </w:rPr>
        <w:t xml:space="preserve"> to inclusion </w:t>
      </w:r>
      <w:r w:rsidR="008C38AA">
        <w:rPr>
          <w:rFonts w:asciiTheme="majorHAnsi" w:hAnsiTheme="majorHAnsi" w:cstheme="majorHAnsi"/>
          <w:color w:val="000000" w:themeColor="text1"/>
          <w:sz w:val="24"/>
          <w:szCs w:val="24"/>
          <w:lang w:val="en-GB"/>
        </w:rPr>
        <w:t xml:space="preserve">being </w:t>
      </w:r>
      <w:r w:rsidRPr="001D662A">
        <w:rPr>
          <w:rFonts w:asciiTheme="majorHAnsi" w:hAnsiTheme="majorHAnsi" w:cstheme="majorHAnsi"/>
          <w:color w:val="000000" w:themeColor="text1"/>
          <w:sz w:val="24"/>
          <w:szCs w:val="24"/>
          <w:lang w:val="en-GB"/>
        </w:rPr>
        <w:t>key to our school ethos. Curriculum provision is based on an understanding that we may need to cater differently for individuals in order to provide equality of opportunity. This approach to equal opportunities is extended to all members of our school community and included in our Equal Opportunities and Race Equality Policies. These needs include specific policies for SEN children. Differentiation and awareness of a variety of teaching and learning styles are used to provide appropriate curriculum approaches for different children’s needs.</w:t>
      </w:r>
    </w:p>
    <w:p w14:paraId="6DDB6777" w14:textId="516B224C" w:rsidR="0090744C" w:rsidRDefault="0090744C" w:rsidP="0090744C">
      <w:pPr>
        <w:pStyle w:val="NormalWeb"/>
        <w:rPr>
          <w:rFonts w:ascii="Calibri" w:hAnsi="Calibri" w:cs="Calibri"/>
          <w:b/>
          <w:bCs/>
        </w:rPr>
      </w:pPr>
      <w:r>
        <w:rPr>
          <w:rFonts w:ascii="Calibri" w:hAnsi="Calibri" w:cs="Calibri"/>
          <w:b/>
          <w:bCs/>
        </w:rPr>
        <w:lastRenderedPageBreak/>
        <w:t xml:space="preserve">Staff roles and responsibilities, including those with specific responsibility: </w:t>
      </w:r>
    </w:p>
    <w:p w14:paraId="5412921C" w14:textId="77777777" w:rsidR="00C11EEB" w:rsidRDefault="00080C67" w:rsidP="00080C67">
      <w:pPr>
        <w:pStyle w:val="NormalWeb"/>
        <w:rPr>
          <w:rFonts w:asciiTheme="majorHAnsi" w:hAnsiTheme="majorHAnsi" w:cstheme="majorHAnsi"/>
        </w:rPr>
      </w:pPr>
      <w:r w:rsidRPr="00DE0E72">
        <w:rPr>
          <w:rFonts w:asciiTheme="majorHAnsi" w:hAnsiTheme="majorHAnsi" w:cstheme="majorHAnsi"/>
        </w:rPr>
        <w:t xml:space="preserve">We believe that all staff have a responsibility to promote positive mental health, and to understand about protective and risk factors for mental health. Some children will require additional help and all staff should have the skills to look out for any early warning signs of mental health problems and ensure that children with mental health needs get early intervention and the support they need. </w:t>
      </w:r>
    </w:p>
    <w:p w14:paraId="0A18577C" w14:textId="04628EF2" w:rsidR="00080C67" w:rsidRPr="00DE0E72" w:rsidRDefault="00080C67" w:rsidP="00080C67">
      <w:pPr>
        <w:pStyle w:val="NormalWeb"/>
        <w:rPr>
          <w:rFonts w:asciiTheme="majorHAnsi" w:hAnsiTheme="majorHAnsi" w:cstheme="majorHAnsi"/>
        </w:rPr>
      </w:pPr>
      <w:r w:rsidRPr="00DE0E72">
        <w:rPr>
          <w:rFonts w:asciiTheme="majorHAnsi" w:hAnsiTheme="majorHAnsi" w:cstheme="majorHAnsi"/>
        </w:rPr>
        <w:t xml:space="preserve">All staff understand about possible risk factors that might make some children more likely to experience problems, such as: physical </w:t>
      </w:r>
      <w:r w:rsidRPr="00DE0E72">
        <w:rPr>
          <w:rFonts w:asciiTheme="majorHAnsi" w:hAnsiTheme="majorHAnsi" w:cstheme="majorHAnsi"/>
          <w:color w:val="1C1C1C"/>
        </w:rPr>
        <w:t xml:space="preserve">long-term illness, having a parent who has a mental health </w:t>
      </w:r>
      <w:r w:rsidRPr="00DE0E72">
        <w:rPr>
          <w:rFonts w:asciiTheme="majorHAnsi" w:hAnsiTheme="majorHAnsi" w:cstheme="majorHAnsi"/>
          <w:color w:val="000000" w:themeColor="text1"/>
        </w:rPr>
        <w:t>problem</w:t>
      </w:r>
      <w:r w:rsidR="00DE0E72" w:rsidRPr="00DE0E72">
        <w:rPr>
          <w:rFonts w:asciiTheme="majorHAnsi" w:hAnsiTheme="majorHAnsi" w:cstheme="majorHAnsi"/>
          <w:color w:val="000000" w:themeColor="text1"/>
        </w:rPr>
        <w:t xml:space="preserve">, </w:t>
      </w:r>
      <w:r w:rsidRPr="00DE0E72">
        <w:rPr>
          <w:rFonts w:asciiTheme="majorHAnsi" w:hAnsiTheme="majorHAnsi" w:cstheme="majorHAnsi"/>
          <w:color w:val="000000" w:themeColor="text1"/>
        </w:rPr>
        <w:t xml:space="preserve">death </w:t>
      </w:r>
      <w:r w:rsidRPr="00DE0E72">
        <w:rPr>
          <w:rFonts w:asciiTheme="majorHAnsi" w:hAnsiTheme="majorHAnsi" w:cstheme="majorHAnsi"/>
          <w:color w:val="1C1C1C"/>
        </w:rPr>
        <w:t>and loss, including loss of friendships, family breakdown and bullying. They should also understand the factors that protect children from adversity, such as self-esteem, communication and problem-solving skills, a sense of worth and belonging and emotional literacy</w:t>
      </w:r>
      <w:r w:rsidR="00DE0E72" w:rsidRPr="00DE0E72">
        <w:rPr>
          <w:rFonts w:asciiTheme="majorHAnsi" w:hAnsiTheme="majorHAnsi" w:cstheme="majorHAnsi"/>
          <w:color w:val="1C1C1C"/>
        </w:rPr>
        <w:t>.</w:t>
      </w:r>
      <w:r w:rsidRPr="00DE0E72">
        <w:rPr>
          <w:rFonts w:asciiTheme="majorHAnsi" w:hAnsiTheme="majorHAnsi" w:cstheme="majorHAnsi"/>
          <w:color w:val="1C1C1C"/>
        </w:rPr>
        <w:t xml:space="preserve"> </w:t>
      </w:r>
    </w:p>
    <w:p w14:paraId="3B3A54A9" w14:textId="77777777" w:rsidR="00DE0E72" w:rsidRPr="00DE0E72" w:rsidRDefault="00080C67" w:rsidP="0090744C">
      <w:pPr>
        <w:pStyle w:val="NormalWeb"/>
        <w:rPr>
          <w:rFonts w:asciiTheme="majorHAnsi" w:hAnsiTheme="majorHAnsi" w:cstheme="majorHAnsi"/>
        </w:rPr>
      </w:pPr>
      <w:r w:rsidRPr="00DE0E72">
        <w:rPr>
          <w:rFonts w:asciiTheme="majorHAnsi" w:hAnsiTheme="majorHAnsi" w:cstheme="majorHAnsi"/>
        </w:rPr>
        <w:t xml:space="preserve">We recognise that many behaviours and emotional problems can be supported within the School environment, or with advice from external professionals. Some children will need more intensive support at times, and there are a range of mental health professionals and organisations that provide support to children with mental health needs and their families. </w:t>
      </w:r>
    </w:p>
    <w:p w14:paraId="151D2948" w14:textId="0EA06B20" w:rsidR="0090744C" w:rsidRDefault="0090744C" w:rsidP="0090744C">
      <w:pPr>
        <w:pStyle w:val="NormalWeb"/>
      </w:pPr>
      <w:r>
        <w:rPr>
          <w:rFonts w:ascii="Calibri" w:hAnsi="Calibri" w:cs="Calibri"/>
        </w:rPr>
        <w:t xml:space="preserve">Whilst all staff have a responsibility to promote and protect the emotional wellbeing and mental health of our school community, staff with a specific responsibility include: </w:t>
      </w:r>
    </w:p>
    <w:tbl>
      <w:tblPr>
        <w:tblStyle w:val="TableGrid"/>
        <w:tblpPr w:leftFromText="180" w:rightFromText="180" w:vertAnchor="text" w:horzAnchor="margin" w:tblpY="73"/>
        <w:tblW w:w="0" w:type="auto"/>
        <w:tblLook w:val="04A0" w:firstRow="1" w:lastRow="0" w:firstColumn="1" w:lastColumn="0" w:noHBand="0" w:noVBand="1"/>
      </w:tblPr>
      <w:tblGrid>
        <w:gridCol w:w="2405"/>
        <w:gridCol w:w="7225"/>
      </w:tblGrid>
      <w:tr w:rsidR="00762D8E" w14:paraId="66F1F10D" w14:textId="77777777" w:rsidTr="00762D8E">
        <w:tc>
          <w:tcPr>
            <w:tcW w:w="2405" w:type="dxa"/>
          </w:tcPr>
          <w:p w14:paraId="18DC253F" w14:textId="36E6F9C2" w:rsidR="00762D8E" w:rsidRPr="00AD5E27" w:rsidRDefault="00762D8E" w:rsidP="00762D8E">
            <w:pPr>
              <w:pStyle w:val="NormalWeb"/>
              <w:rPr>
                <w:rFonts w:asciiTheme="majorHAnsi" w:hAnsiTheme="majorHAnsi" w:cstheme="majorHAnsi"/>
              </w:rPr>
            </w:pPr>
            <w:r w:rsidRPr="00AD5E27">
              <w:rPr>
                <w:rFonts w:asciiTheme="majorHAnsi" w:hAnsiTheme="majorHAnsi" w:cstheme="majorHAnsi"/>
              </w:rPr>
              <w:t>Mrs. K Lowe</w:t>
            </w:r>
          </w:p>
        </w:tc>
        <w:tc>
          <w:tcPr>
            <w:tcW w:w="7225" w:type="dxa"/>
          </w:tcPr>
          <w:p w14:paraId="508DB1FC" w14:textId="3F3C497E" w:rsidR="00762D8E" w:rsidRPr="00AD5E27" w:rsidRDefault="00762D8E" w:rsidP="00762D8E">
            <w:pPr>
              <w:pStyle w:val="NormalWeb"/>
              <w:rPr>
                <w:rFonts w:asciiTheme="majorHAnsi" w:hAnsiTheme="majorHAnsi" w:cstheme="majorHAnsi"/>
              </w:rPr>
            </w:pPr>
            <w:r w:rsidRPr="00AD5E27">
              <w:rPr>
                <w:rFonts w:asciiTheme="majorHAnsi" w:hAnsiTheme="majorHAnsi" w:cstheme="majorHAnsi"/>
              </w:rPr>
              <w:t xml:space="preserve">Headteacher/Designated Safeguarding Lead (DSL) </w:t>
            </w:r>
          </w:p>
        </w:tc>
      </w:tr>
      <w:tr w:rsidR="00762D8E" w14:paraId="51250994" w14:textId="77777777" w:rsidTr="00762D8E">
        <w:tc>
          <w:tcPr>
            <w:tcW w:w="2405" w:type="dxa"/>
          </w:tcPr>
          <w:p w14:paraId="6AB97E20" w14:textId="15E4852B" w:rsidR="00762D8E" w:rsidRPr="00AD5E27" w:rsidRDefault="00762D8E" w:rsidP="00762D8E">
            <w:pPr>
              <w:pStyle w:val="NormalWeb"/>
              <w:rPr>
                <w:rFonts w:asciiTheme="majorHAnsi" w:hAnsiTheme="majorHAnsi" w:cstheme="majorHAnsi"/>
              </w:rPr>
            </w:pPr>
            <w:r w:rsidRPr="00AD5E27">
              <w:rPr>
                <w:rFonts w:asciiTheme="majorHAnsi" w:hAnsiTheme="majorHAnsi" w:cstheme="majorHAnsi"/>
              </w:rPr>
              <w:t>Mrs. K Stone</w:t>
            </w:r>
          </w:p>
        </w:tc>
        <w:tc>
          <w:tcPr>
            <w:tcW w:w="7225" w:type="dxa"/>
          </w:tcPr>
          <w:p w14:paraId="69287BDF" w14:textId="4F14E527" w:rsidR="00762D8E" w:rsidRPr="00AD5E27" w:rsidRDefault="00762D8E" w:rsidP="00762D8E">
            <w:pPr>
              <w:pStyle w:val="NormalWeb"/>
              <w:rPr>
                <w:rFonts w:asciiTheme="majorHAnsi" w:hAnsiTheme="majorHAnsi" w:cstheme="majorHAnsi"/>
              </w:rPr>
            </w:pPr>
            <w:r w:rsidRPr="00AD5E27">
              <w:rPr>
                <w:rFonts w:asciiTheme="majorHAnsi" w:hAnsiTheme="majorHAnsi" w:cstheme="majorHAnsi"/>
              </w:rPr>
              <w:t>Special Educational Needs Co-ordinator (</w:t>
            </w:r>
            <w:r w:rsidR="00AD5E27" w:rsidRPr="00AD5E27">
              <w:rPr>
                <w:rFonts w:asciiTheme="majorHAnsi" w:hAnsiTheme="majorHAnsi" w:cstheme="majorHAnsi"/>
              </w:rPr>
              <w:t xml:space="preserve">SENCO)  </w:t>
            </w:r>
            <w:r w:rsidRPr="00AD5E27">
              <w:rPr>
                <w:rFonts w:asciiTheme="majorHAnsi" w:hAnsiTheme="majorHAnsi" w:cstheme="majorHAnsi"/>
              </w:rPr>
              <w:t xml:space="preserve">                                   Deputy Designated Safeguarding Lead (DDSL) </w:t>
            </w:r>
          </w:p>
        </w:tc>
      </w:tr>
      <w:tr w:rsidR="00762D8E" w14:paraId="3B8929A9" w14:textId="77777777" w:rsidTr="00762D8E">
        <w:tc>
          <w:tcPr>
            <w:tcW w:w="2405" w:type="dxa"/>
          </w:tcPr>
          <w:p w14:paraId="14ED5E5E" w14:textId="0075E3B2" w:rsidR="00762D8E" w:rsidRPr="00AD5E27" w:rsidRDefault="00762D8E" w:rsidP="00762D8E">
            <w:pPr>
              <w:pStyle w:val="NormalWeb"/>
              <w:rPr>
                <w:rFonts w:asciiTheme="majorHAnsi" w:hAnsiTheme="majorHAnsi" w:cstheme="majorHAnsi"/>
              </w:rPr>
            </w:pPr>
            <w:r w:rsidRPr="00AD5E27">
              <w:rPr>
                <w:rFonts w:asciiTheme="majorHAnsi" w:hAnsiTheme="majorHAnsi" w:cstheme="majorHAnsi"/>
              </w:rPr>
              <w:t>Mrs. M Ovens</w:t>
            </w:r>
          </w:p>
        </w:tc>
        <w:tc>
          <w:tcPr>
            <w:tcW w:w="7225" w:type="dxa"/>
          </w:tcPr>
          <w:p w14:paraId="7149E954" w14:textId="2B011E02" w:rsidR="00762D8E" w:rsidRPr="00AD5E27" w:rsidRDefault="00AD5E27" w:rsidP="00762D8E">
            <w:pPr>
              <w:pStyle w:val="NormalWeb"/>
              <w:rPr>
                <w:rFonts w:asciiTheme="majorHAnsi" w:hAnsiTheme="majorHAnsi" w:cstheme="majorHAnsi"/>
              </w:rPr>
            </w:pPr>
            <w:r w:rsidRPr="00AD5E27">
              <w:rPr>
                <w:rFonts w:asciiTheme="majorHAnsi" w:hAnsiTheme="majorHAnsi" w:cstheme="majorHAnsi"/>
              </w:rPr>
              <w:t>Governor, Deputy</w:t>
            </w:r>
            <w:r w:rsidR="00762D8E" w:rsidRPr="00AD5E27">
              <w:rPr>
                <w:rFonts w:asciiTheme="majorHAnsi" w:hAnsiTheme="majorHAnsi" w:cstheme="majorHAnsi"/>
              </w:rPr>
              <w:t xml:space="preserve"> Designated Safeguarding Lead (DDSL)</w:t>
            </w:r>
          </w:p>
        </w:tc>
      </w:tr>
      <w:tr w:rsidR="00762D8E" w14:paraId="50E0791C" w14:textId="77777777" w:rsidTr="00762D8E">
        <w:tc>
          <w:tcPr>
            <w:tcW w:w="2405" w:type="dxa"/>
          </w:tcPr>
          <w:p w14:paraId="181012D6" w14:textId="07FB5D15" w:rsidR="00762D8E" w:rsidRPr="00AD5E27" w:rsidRDefault="00762D8E" w:rsidP="00762D8E">
            <w:pPr>
              <w:pStyle w:val="NormalWeb"/>
              <w:rPr>
                <w:rFonts w:asciiTheme="majorHAnsi" w:hAnsiTheme="majorHAnsi" w:cstheme="majorHAnsi"/>
              </w:rPr>
            </w:pPr>
            <w:r w:rsidRPr="00AD5E27">
              <w:rPr>
                <w:rFonts w:asciiTheme="majorHAnsi" w:hAnsiTheme="majorHAnsi" w:cstheme="majorHAnsi"/>
              </w:rPr>
              <w:t>Miss. L O’Hagan</w:t>
            </w:r>
          </w:p>
        </w:tc>
        <w:tc>
          <w:tcPr>
            <w:tcW w:w="7225" w:type="dxa"/>
          </w:tcPr>
          <w:p w14:paraId="3BAF586F" w14:textId="46926987" w:rsidR="00762D8E" w:rsidRPr="00AD5E27" w:rsidRDefault="00762D8E" w:rsidP="00762D8E">
            <w:pPr>
              <w:pStyle w:val="NormalWeb"/>
              <w:rPr>
                <w:rFonts w:asciiTheme="majorHAnsi" w:hAnsiTheme="majorHAnsi" w:cstheme="majorHAnsi"/>
              </w:rPr>
            </w:pPr>
            <w:r w:rsidRPr="00AD5E27">
              <w:rPr>
                <w:rFonts w:asciiTheme="majorHAnsi" w:hAnsiTheme="majorHAnsi" w:cstheme="majorHAnsi"/>
              </w:rPr>
              <w:t>P.S.H.E. Lead</w:t>
            </w:r>
          </w:p>
        </w:tc>
      </w:tr>
      <w:tr w:rsidR="00762D8E" w14:paraId="559AFDCD" w14:textId="77777777" w:rsidTr="00762D8E">
        <w:tc>
          <w:tcPr>
            <w:tcW w:w="2405" w:type="dxa"/>
          </w:tcPr>
          <w:p w14:paraId="4E92F865" w14:textId="01C631BF" w:rsidR="00762D8E" w:rsidRPr="00AD5E27" w:rsidRDefault="00762D8E" w:rsidP="00762D8E">
            <w:pPr>
              <w:pStyle w:val="NormalWeb"/>
              <w:rPr>
                <w:rFonts w:asciiTheme="majorHAnsi" w:hAnsiTheme="majorHAnsi" w:cstheme="majorHAnsi"/>
              </w:rPr>
            </w:pPr>
            <w:r w:rsidRPr="00AD5E27">
              <w:rPr>
                <w:rFonts w:asciiTheme="majorHAnsi" w:hAnsiTheme="majorHAnsi" w:cstheme="majorHAnsi"/>
              </w:rPr>
              <w:t>Mrs. M Dowson</w:t>
            </w:r>
          </w:p>
        </w:tc>
        <w:tc>
          <w:tcPr>
            <w:tcW w:w="7225" w:type="dxa"/>
          </w:tcPr>
          <w:p w14:paraId="775010A2" w14:textId="7917FB96" w:rsidR="00762D8E" w:rsidRPr="00AD5E27" w:rsidRDefault="00762D8E" w:rsidP="00762D8E">
            <w:pPr>
              <w:pStyle w:val="NormalWeb"/>
              <w:rPr>
                <w:rFonts w:asciiTheme="majorHAnsi" w:hAnsiTheme="majorHAnsi" w:cstheme="majorHAnsi"/>
              </w:rPr>
            </w:pPr>
            <w:r w:rsidRPr="00AD5E27">
              <w:rPr>
                <w:rFonts w:asciiTheme="majorHAnsi" w:hAnsiTheme="majorHAnsi" w:cstheme="majorHAnsi"/>
              </w:rPr>
              <w:t>Pastoral Care                                                                                           Emotional Literacy Support Assistant</w:t>
            </w:r>
          </w:p>
        </w:tc>
      </w:tr>
    </w:tbl>
    <w:p w14:paraId="1853FE49" w14:textId="77777777" w:rsidR="0090744C" w:rsidRDefault="0090744C" w:rsidP="003F133A">
      <w:pPr>
        <w:pStyle w:val="NormalWeb"/>
        <w:rPr>
          <w:rFonts w:ascii="Calibri" w:hAnsi="Calibri" w:cs="Calibri"/>
        </w:rPr>
      </w:pPr>
    </w:p>
    <w:p w14:paraId="136ECC2A" w14:textId="1174D310" w:rsidR="00DE0E72" w:rsidRPr="00C11EEB" w:rsidRDefault="00DE0E72" w:rsidP="00DE0E72">
      <w:pPr>
        <w:pStyle w:val="Heading4"/>
        <w:rPr>
          <w:rStyle w:val="Strong"/>
          <w:rFonts w:asciiTheme="majorHAnsi" w:hAnsiTheme="majorHAnsi" w:cstheme="majorHAnsi"/>
          <w:b/>
          <w:bCs w:val="0"/>
          <w:color w:val="000000" w:themeColor="text1"/>
          <w:sz w:val="24"/>
          <w:szCs w:val="24"/>
        </w:rPr>
      </w:pPr>
      <w:r w:rsidRPr="00C11EEB">
        <w:rPr>
          <w:rStyle w:val="Strong"/>
          <w:rFonts w:asciiTheme="majorHAnsi" w:hAnsiTheme="majorHAnsi" w:cstheme="majorHAnsi"/>
          <w:b/>
          <w:bCs w:val="0"/>
          <w:color w:val="000000" w:themeColor="text1"/>
          <w:sz w:val="24"/>
          <w:szCs w:val="24"/>
        </w:rPr>
        <w:t>Risk Factors</w:t>
      </w:r>
    </w:p>
    <w:p w14:paraId="49D1C409" w14:textId="77777777" w:rsidR="00DE0E72" w:rsidRPr="00C11EEB" w:rsidRDefault="00DE0E72" w:rsidP="00DE0E72">
      <w:pPr>
        <w:rPr>
          <w:rFonts w:asciiTheme="majorHAnsi" w:hAnsiTheme="majorHAnsi" w:cstheme="majorHAnsi"/>
          <w:sz w:val="24"/>
          <w:szCs w:val="24"/>
        </w:rPr>
      </w:pPr>
    </w:p>
    <w:p w14:paraId="1C9B29F2" w14:textId="42401C05" w:rsidR="00DE0E72" w:rsidRPr="00C11EEB" w:rsidRDefault="00DE0E72" w:rsidP="00DE0E72">
      <w:pPr>
        <w:pStyle w:val="NormalWeb"/>
        <w:spacing w:before="0" w:beforeAutospacing="0"/>
        <w:rPr>
          <w:rFonts w:asciiTheme="majorHAnsi" w:hAnsiTheme="majorHAnsi" w:cstheme="majorHAnsi"/>
          <w:color w:val="212529"/>
        </w:rPr>
      </w:pPr>
      <w:r w:rsidRPr="00C11EEB">
        <w:rPr>
          <w:rFonts w:asciiTheme="majorHAnsi" w:hAnsiTheme="majorHAnsi" w:cstheme="majorHAnsi"/>
          <w:color w:val="212529"/>
        </w:rPr>
        <w:t>Risk factors can impact on the wellbeing of a person and/or family</w:t>
      </w:r>
      <w:r w:rsidR="00C11EEB">
        <w:rPr>
          <w:rFonts w:asciiTheme="majorHAnsi" w:hAnsiTheme="majorHAnsi" w:cstheme="majorHAnsi"/>
          <w:color w:val="212529"/>
        </w:rPr>
        <w:t xml:space="preserve"> such as: </w:t>
      </w:r>
      <w:r w:rsidR="00C11EEB" w:rsidRPr="00C11EEB">
        <w:rPr>
          <w:rFonts w:asciiTheme="majorHAnsi" w:hAnsiTheme="majorHAnsi" w:cstheme="majorHAnsi"/>
          <w:color w:val="212529"/>
        </w:rPr>
        <w:t>bullying, discrimination and peer pressure. Other significant events such as homelessness, tragic accidents and socio-economic disadvantage can also impinge on the wellbeing of a family and consequently a child. We will retain strong links within our community to ensure any issues are addressed</w:t>
      </w:r>
      <w:r w:rsidR="00C11EEB">
        <w:rPr>
          <w:rFonts w:asciiTheme="majorHAnsi" w:hAnsiTheme="majorHAnsi" w:cstheme="majorHAnsi"/>
          <w:color w:val="212529"/>
        </w:rPr>
        <w:t xml:space="preserve">. </w:t>
      </w:r>
      <w:r w:rsidRPr="00C11EEB">
        <w:rPr>
          <w:rFonts w:asciiTheme="majorHAnsi" w:hAnsiTheme="majorHAnsi" w:cstheme="majorHAnsi"/>
          <w:color w:val="212529"/>
        </w:rPr>
        <w:t xml:space="preserve">At </w:t>
      </w:r>
      <w:r w:rsidR="00C11EEB">
        <w:rPr>
          <w:rFonts w:asciiTheme="majorHAnsi" w:hAnsiTheme="majorHAnsi" w:cstheme="majorHAnsi"/>
          <w:color w:val="212529"/>
        </w:rPr>
        <w:t>Green Gates</w:t>
      </w:r>
      <w:r w:rsidRPr="00C11EEB">
        <w:rPr>
          <w:rFonts w:asciiTheme="majorHAnsi" w:hAnsiTheme="majorHAnsi" w:cstheme="majorHAnsi"/>
          <w:color w:val="212529"/>
        </w:rPr>
        <w:t>, we take great pride in our relationships with our children and the wider community. </w:t>
      </w:r>
    </w:p>
    <w:p w14:paraId="07A4F5B8" w14:textId="77777777" w:rsidR="00DE0E72" w:rsidRPr="00C11EEB" w:rsidRDefault="00DE0E72" w:rsidP="00DE0E72">
      <w:pPr>
        <w:pStyle w:val="NormalWeb"/>
        <w:spacing w:before="0" w:beforeAutospacing="0"/>
        <w:rPr>
          <w:rFonts w:asciiTheme="majorHAnsi" w:hAnsiTheme="majorHAnsi" w:cstheme="majorHAnsi"/>
          <w:color w:val="212529"/>
        </w:rPr>
      </w:pPr>
      <w:r w:rsidRPr="00C11EEB">
        <w:rPr>
          <w:rFonts w:asciiTheme="majorHAnsi" w:hAnsiTheme="majorHAnsi" w:cstheme="majorHAnsi"/>
          <w:color w:val="212529"/>
        </w:rPr>
        <w:t>We will ensure our communication systems remain effective in ensuring we are consistently up to date. We will use a secure school system to record any changes in the circumstances of a child or family and we will react appropriately. This might involve internal support from school staff or an external referral to a support service. We will ensure relevant staff are informed of the change to circumstance. </w:t>
      </w:r>
    </w:p>
    <w:p w14:paraId="65C36DC1" w14:textId="77777777" w:rsidR="00C11EEB" w:rsidRDefault="00DE0E72" w:rsidP="00DE0E72">
      <w:pPr>
        <w:pStyle w:val="NormalWeb"/>
        <w:spacing w:before="0" w:beforeAutospacing="0"/>
        <w:rPr>
          <w:rFonts w:asciiTheme="majorHAnsi" w:hAnsiTheme="majorHAnsi" w:cstheme="majorHAnsi"/>
          <w:color w:val="212529"/>
        </w:rPr>
      </w:pPr>
      <w:r w:rsidRPr="00C11EEB">
        <w:rPr>
          <w:rFonts w:asciiTheme="majorHAnsi" w:hAnsiTheme="majorHAnsi" w:cstheme="majorHAnsi"/>
          <w:color w:val="212529"/>
        </w:rPr>
        <w:t>Risk factors can also affect our staff. We will recognise that at certain points in the year, things can be more challenging. We will aim to provide support at these times and ensure that staff have a voice to share their concerns or request help. </w:t>
      </w:r>
    </w:p>
    <w:p w14:paraId="088F3A70" w14:textId="0456A3B6" w:rsidR="00DE0E72" w:rsidRPr="00C11EEB" w:rsidRDefault="00DE0E72" w:rsidP="00DE0E72">
      <w:pPr>
        <w:pStyle w:val="NormalWeb"/>
        <w:spacing w:before="0" w:beforeAutospacing="0"/>
        <w:rPr>
          <w:rFonts w:asciiTheme="majorHAnsi" w:hAnsiTheme="majorHAnsi" w:cstheme="majorHAnsi"/>
          <w:color w:val="212529"/>
        </w:rPr>
      </w:pPr>
      <w:r w:rsidRPr="00C11EEB">
        <w:rPr>
          <w:rFonts w:asciiTheme="majorHAnsi" w:hAnsiTheme="majorHAnsi" w:cstheme="majorHAnsi"/>
          <w:color w:val="212529"/>
        </w:rPr>
        <w:lastRenderedPageBreak/>
        <w:t xml:space="preserve">The school’s </w:t>
      </w:r>
      <w:r w:rsidR="00C11EEB">
        <w:rPr>
          <w:rFonts w:asciiTheme="majorHAnsi" w:hAnsiTheme="majorHAnsi" w:cstheme="majorHAnsi"/>
          <w:color w:val="212529"/>
        </w:rPr>
        <w:t>Pastoral care</w:t>
      </w:r>
      <w:r w:rsidRPr="00C11EEB">
        <w:rPr>
          <w:rFonts w:asciiTheme="majorHAnsi" w:hAnsiTheme="majorHAnsi" w:cstheme="majorHAnsi"/>
          <w:color w:val="212529"/>
        </w:rPr>
        <w:t xml:space="preserve"> worker</w:t>
      </w:r>
      <w:r w:rsidR="00C11EEB">
        <w:rPr>
          <w:rFonts w:asciiTheme="majorHAnsi" w:hAnsiTheme="majorHAnsi" w:cstheme="majorHAnsi"/>
          <w:color w:val="212529"/>
        </w:rPr>
        <w:t xml:space="preserve"> and Senior Leadership Team</w:t>
      </w:r>
      <w:r w:rsidRPr="00C11EEB">
        <w:rPr>
          <w:rFonts w:asciiTheme="majorHAnsi" w:hAnsiTheme="majorHAnsi" w:cstheme="majorHAnsi"/>
          <w:color w:val="212529"/>
        </w:rPr>
        <w:t xml:space="preserve"> </w:t>
      </w:r>
      <w:r w:rsidR="00C11EEB">
        <w:rPr>
          <w:rFonts w:asciiTheme="majorHAnsi" w:hAnsiTheme="majorHAnsi" w:cstheme="majorHAnsi"/>
          <w:color w:val="212529"/>
        </w:rPr>
        <w:t>are</w:t>
      </w:r>
      <w:r w:rsidRPr="00C11EEB">
        <w:rPr>
          <w:rFonts w:asciiTheme="majorHAnsi" w:hAnsiTheme="majorHAnsi" w:cstheme="majorHAnsi"/>
          <w:color w:val="212529"/>
        </w:rPr>
        <w:t xml:space="preserve"> central to addressing </w:t>
      </w:r>
      <w:r w:rsidR="00C11EEB">
        <w:rPr>
          <w:rFonts w:asciiTheme="majorHAnsi" w:hAnsiTheme="majorHAnsi" w:cstheme="majorHAnsi"/>
          <w:color w:val="212529"/>
        </w:rPr>
        <w:t>all</w:t>
      </w:r>
      <w:r w:rsidRPr="00C11EEB">
        <w:rPr>
          <w:rFonts w:asciiTheme="majorHAnsi" w:hAnsiTheme="majorHAnsi" w:cstheme="majorHAnsi"/>
          <w:color w:val="212529"/>
        </w:rPr>
        <w:t xml:space="preserve"> risk factors. We will ensure that th</w:t>
      </w:r>
      <w:r w:rsidR="005C416E">
        <w:rPr>
          <w:rFonts w:asciiTheme="majorHAnsi" w:hAnsiTheme="majorHAnsi" w:cstheme="majorHAnsi"/>
          <w:color w:val="212529"/>
        </w:rPr>
        <w:t>ese</w:t>
      </w:r>
      <w:r w:rsidRPr="00C11EEB">
        <w:rPr>
          <w:rFonts w:asciiTheme="majorHAnsi" w:hAnsiTheme="majorHAnsi" w:cstheme="majorHAnsi"/>
          <w:color w:val="212529"/>
        </w:rPr>
        <w:t xml:space="preserve"> pe</w:t>
      </w:r>
      <w:r w:rsidR="005C416E">
        <w:rPr>
          <w:rFonts w:asciiTheme="majorHAnsi" w:hAnsiTheme="majorHAnsi" w:cstheme="majorHAnsi"/>
          <w:color w:val="212529"/>
        </w:rPr>
        <w:t>ople</w:t>
      </w:r>
      <w:r w:rsidRPr="00C11EEB">
        <w:rPr>
          <w:rFonts w:asciiTheme="majorHAnsi" w:hAnsiTheme="majorHAnsi" w:cstheme="majorHAnsi"/>
          <w:color w:val="212529"/>
        </w:rPr>
        <w:t xml:space="preserve"> ha</w:t>
      </w:r>
      <w:r w:rsidR="005C416E">
        <w:rPr>
          <w:rFonts w:asciiTheme="majorHAnsi" w:hAnsiTheme="majorHAnsi" w:cstheme="majorHAnsi"/>
          <w:color w:val="212529"/>
        </w:rPr>
        <w:t>ve</w:t>
      </w:r>
      <w:r w:rsidRPr="00C11EEB">
        <w:rPr>
          <w:rFonts w:asciiTheme="majorHAnsi" w:hAnsiTheme="majorHAnsi" w:cstheme="majorHAnsi"/>
          <w:color w:val="212529"/>
        </w:rPr>
        <w:t xml:space="preserve"> the capacity to provide a link to all groups and provide appropriate support. </w:t>
      </w:r>
    </w:p>
    <w:p w14:paraId="339B1F4E" w14:textId="09C70C56" w:rsidR="00DE0E72" w:rsidRDefault="00DE0E72" w:rsidP="00DE0E72">
      <w:pPr>
        <w:pStyle w:val="NormalWeb"/>
      </w:pPr>
      <w:r>
        <w:rPr>
          <w:rFonts w:ascii="Calibri" w:hAnsi="Calibri" w:cs="Calibri"/>
          <w:b/>
          <w:bCs/>
        </w:rPr>
        <w:t>Early</w:t>
      </w:r>
      <w:r w:rsidR="00C11EEB">
        <w:rPr>
          <w:rFonts w:ascii="Calibri" w:hAnsi="Calibri" w:cs="Calibri"/>
          <w:b/>
          <w:bCs/>
        </w:rPr>
        <w:t xml:space="preserve"> Warning Signs</w:t>
      </w:r>
      <w:r>
        <w:rPr>
          <w:rFonts w:ascii="Calibri" w:hAnsi="Calibri" w:cs="Calibri"/>
          <w:b/>
          <w:bCs/>
        </w:rPr>
        <w:t xml:space="preserve">: </w:t>
      </w:r>
    </w:p>
    <w:p w14:paraId="610CCB60" w14:textId="0AD33E62" w:rsidR="00DE0E72" w:rsidRDefault="00DE0E72" w:rsidP="00DE0E72">
      <w:pPr>
        <w:pStyle w:val="NormalWeb"/>
      </w:pPr>
      <w:r>
        <w:rPr>
          <w:rFonts w:ascii="Calibri" w:hAnsi="Calibri" w:cs="Calibri"/>
        </w:rPr>
        <w:t xml:space="preserve">At </w:t>
      </w:r>
      <w:r w:rsidR="00C11EEB">
        <w:rPr>
          <w:rFonts w:ascii="Calibri" w:hAnsi="Calibri" w:cs="Calibri"/>
        </w:rPr>
        <w:t>Gre</w:t>
      </w:r>
      <w:r w:rsidR="005C416E">
        <w:rPr>
          <w:rFonts w:ascii="Calibri" w:hAnsi="Calibri" w:cs="Calibri"/>
        </w:rPr>
        <w:t>e</w:t>
      </w:r>
      <w:r w:rsidR="00C11EEB">
        <w:rPr>
          <w:rFonts w:ascii="Calibri" w:hAnsi="Calibri" w:cs="Calibri"/>
        </w:rPr>
        <w:t xml:space="preserve">n Gates </w:t>
      </w:r>
      <w:r>
        <w:rPr>
          <w:rFonts w:ascii="Calibri" w:hAnsi="Calibri" w:cs="Calibri"/>
        </w:rPr>
        <w:t xml:space="preserve">Primary School, we know that certain characteristics put some of us at more risk of developing mental health difficulties than others. These risks can relate to factors within ourselves, our families, our community or life events. Protective factors then decrease the likelihood of these risk factors leading to mental health difficulties because they help to balance out the risk and build resilience. </w:t>
      </w:r>
    </w:p>
    <w:p w14:paraId="42E30C20" w14:textId="464D89F7" w:rsidR="00DE0E72" w:rsidRDefault="00DE0E72" w:rsidP="00DE0E72">
      <w:pPr>
        <w:pStyle w:val="NormalWeb"/>
      </w:pPr>
      <w:r>
        <w:rPr>
          <w:rFonts w:ascii="Calibri" w:hAnsi="Calibri" w:cs="Calibri"/>
        </w:rPr>
        <w:t xml:space="preserve">An understanding of these factors is built into our staff leadership and </w:t>
      </w:r>
      <w:r w:rsidR="00C11EEB">
        <w:rPr>
          <w:rFonts w:ascii="Calibri" w:hAnsi="Calibri" w:cs="Calibri"/>
        </w:rPr>
        <w:t xml:space="preserve">training </w:t>
      </w:r>
      <w:r>
        <w:rPr>
          <w:rFonts w:ascii="Calibri" w:hAnsi="Calibri" w:cs="Calibri"/>
        </w:rPr>
        <w:t>programme</w:t>
      </w:r>
      <w:r w:rsidR="00C11EEB">
        <w:rPr>
          <w:rFonts w:ascii="Calibri" w:hAnsi="Calibri" w:cs="Calibri"/>
        </w:rPr>
        <w:t>s</w:t>
      </w:r>
      <w:r>
        <w:rPr>
          <w:rFonts w:ascii="Calibri" w:hAnsi="Calibri" w:cs="Calibri"/>
        </w:rPr>
        <w:t>, with staff receiving dedicated training on both risk and protective factors</w:t>
      </w:r>
      <w:r>
        <w:rPr>
          <w:rFonts w:ascii="Calibri" w:hAnsi="Calibri" w:cs="Calibri"/>
          <w:i/>
          <w:iCs/>
        </w:rPr>
        <w:t xml:space="preserve">. </w:t>
      </w:r>
      <w:r>
        <w:rPr>
          <w:rFonts w:ascii="Calibri" w:hAnsi="Calibri" w:cs="Calibri"/>
        </w:rPr>
        <w:t xml:space="preserve">Staff are also aware of the warning signs that might indicate that someone is experiencing emotional wellbeing or mental health difficulties. These may include: </w:t>
      </w:r>
    </w:p>
    <w:p w14:paraId="1B54F0D5" w14:textId="5F281317" w:rsidR="00DE0E72" w:rsidRDefault="00DE0E72" w:rsidP="00782EE2">
      <w:pPr>
        <w:pStyle w:val="NormalWeb"/>
        <w:numPr>
          <w:ilvl w:val="0"/>
          <w:numId w:val="2"/>
        </w:numPr>
      </w:pPr>
      <w:r>
        <w:rPr>
          <w:rFonts w:ascii="Calibri" w:hAnsi="Calibri" w:cs="Calibri"/>
        </w:rPr>
        <w:t xml:space="preserve">Becoming socially withdrawn – isolating themselves from friends and family </w:t>
      </w:r>
    </w:p>
    <w:p w14:paraId="24A7E09D" w14:textId="1F7146FA" w:rsidR="00DE0E72" w:rsidRDefault="00DE0E72" w:rsidP="00782EE2">
      <w:pPr>
        <w:pStyle w:val="NormalWeb"/>
        <w:numPr>
          <w:ilvl w:val="0"/>
          <w:numId w:val="2"/>
        </w:numPr>
      </w:pPr>
      <w:r>
        <w:rPr>
          <w:rFonts w:ascii="Calibri" w:hAnsi="Calibri" w:cs="Calibri"/>
        </w:rPr>
        <w:t xml:space="preserve">Changes in activity or mood </w:t>
      </w:r>
    </w:p>
    <w:p w14:paraId="5760BA94" w14:textId="57BCB4B1" w:rsidR="00DE0E72" w:rsidRDefault="00DE0E72" w:rsidP="00782EE2">
      <w:pPr>
        <w:pStyle w:val="NormalWeb"/>
        <w:numPr>
          <w:ilvl w:val="0"/>
          <w:numId w:val="2"/>
        </w:numPr>
      </w:pPr>
      <w:r>
        <w:rPr>
          <w:rFonts w:ascii="Calibri" w:hAnsi="Calibri" w:cs="Calibri"/>
        </w:rPr>
        <w:t xml:space="preserve">Changes in eating/sleeping habits </w:t>
      </w:r>
    </w:p>
    <w:p w14:paraId="34E2ADE9" w14:textId="7D6CDC43" w:rsidR="00DE0E72" w:rsidRDefault="00DE0E72" w:rsidP="00782EE2">
      <w:pPr>
        <w:pStyle w:val="NormalWeb"/>
        <w:numPr>
          <w:ilvl w:val="0"/>
          <w:numId w:val="2"/>
        </w:numPr>
      </w:pPr>
      <w:r>
        <w:rPr>
          <w:rFonts w:ascii="Calibri" w:hAnsi="Calibri" w:cs="Calibri"/>
        </w:rPr>
        <w:t xml:space="preserve">Falling academic achievement </w:t>
      </w:r>
    </w:p>
    <w:p w14:paraId="77369DEE" w14:textId="544B011B" w:rsidR="00DE0E72" w:rsidRDefault="00DE0E72" w:rsidP="00782EE2">
      <w:pPr>
        <w:pStyle w:val="NormalWeb"/>
        <w:numPr>
          <w:ilvl w:val="0"/>
          <w:numId w:val="2"/>
        </w:numPr>
      </w:pPr>
      <w:r>
        <w:rPr>
          <w:rFonts w:ascii="Calibri" w:hAnsi="Calibri" w:cs="Calibri"/>
        </w:rPr>
        <w:t xml:space="preserve">Talking/joking about self-harm or suicide </w:t>
      </w:r>
    </w:p>
    <w:p w14:paraId="0555AEF2" w14:textId="5C7651EE" w:rsidR="00DE0E72" w:rsidRDefault="00DE0E72" w:rsidP="00782EE2">
      <w:pPr>
        <w:pStyle w:val="NormalWeb"/>
        <w:numPr>
          <w:ilvl w:val="0"/>
          <w:numId w:val="2"/>
        </w:numPr>
      </w:pPr>
      <w:r>
        <w:rPr>
          <w:rFonts w:ascii="Calibri" w:hAnsi="Calibri" w:cs="Calibri"/>
        </w:rPr>
        <w:t xml:space="preserve">Expressing feelings of failure, uselessness or loss of hope </w:t>
      </w:r>
    </w:p>
    <w:p w14:paraId="43253A94" w14:textId="42321198" w:rsidR="00DE0E72" w:rsidRDefault="00DE0E72" w:rsidP="00782EE2">
      <w:pPr>
        <w:pStyle w:val="NormalWeb"/>
        <w:numPr>
          <w:ilvl w:val="0"/>
          <w:numId w:val="2"/>
        </w:numPr>
      </w:pPr>
      <w:r>
        <w:rPr>
          <w:rFonts w:ascii="Calibri" w:hAnsi="Calibri" w:cs="Calibri"/>
        </w:rPr>
        <w:t xml:space="preserve">Secretive behaviour </w:t>
      </w:r>
    </w:p>
    <w:p w14:paraId="0645103E" w14:textId="15D9D0E8" w:rsidR="00DE0E72" w:rsidRDefault="00DE0E72" w:rsidP="00782EE2">
      <w:pPr>
        <w:pStyle w:val="NormalWeb"/>
        <w:numPr>
          <w:ilvl w:val="0"/>
          <w:numId w:val="2"/>
        </w:numPr>
      </w:pPr>
      <w:r>
        <w:rPr>
          <w:rFonts w:ascii="Calibri" w:hAnsi="Calibri" w:cs="Calibri"/>
        </w:rPr>
        <w:t xml:space="preserve">An increase in lateness or absenteeism </w:t>
      </w:r>
    </w:p>
    <w:p w14:paraId="228CD126" w14:textId="60302234" w:rsidR="00DE0E72" w:rsidRDefault="00DE0E72" w:rsidP="00782EE2">
      <w:pPr>
        <w:pStyle w:val="NormalWeb"/>
        <w:numPr>
          <w:ilvl w:val="0"/>
          <w:numId w:val="2"/>
        </w:numPr>
      </w:pPr>
      <w:r>
        <w:rPr>
          <w:rFonts w:ascii="Calibri" w:hAnsi="Calibri" w:cs="Calibri"/>
        </w:rPr>
        <w:t xml:space="preserve">Reluctance to participate in PE lessons or to get changed </w:t>
      </w:r>
    </w:p>
    <w:p w14:paraId="0F40623E" w14:textId="319D217F" w:rsidR="00DE0E72" w:rsidRDefault="00DE0E72" w:rsidP="00782EE2">
      <w:pPr>
        <w:pStyle w:val="NormalWeb"/>
        <w:numPr>
          <w:ilvl w:val="0"/>
          <w:numId w:val="2"/>
        </w:numPr>
      </w:pPr>
      <w:r>
        <w:rPr>
          <w:rFonts w:ascii="Calibri" w:hAnsi="Calibri" w:cs="Calibri"/>
        </w:rPr>
        <w:t xml:space="preserve">Physical signs of harm that are repeated or appear to be non-accidental </w:t>
      </w:r>
    </w:p>
    <w:p w14:paraId="3405AA48" w14:textId="741AE198" w:rsidR="00DE0E72" w:rsidRDefault="00DE0E72" w:rsidP="00782EE2">
      <w:pPr>
        <w:pStyle w:val="NormalWeb"/>
        <w:numPr>
          <w:ilvl w:val="0"/>
          <w:numId w:val="2"/>
        </w:numPr>
      </w:pPr>
      <w:r>
        <w:rPr>
          <w:rFonts w:ascii="Calibri" w:hAnsi="Calibri" w:cs="Calibri"/>
        </w:rPr>
        <w:t xml:space="preserve">Repeated physical pain or nausea with no evident cause </w:t>
      </w:r>
    </w:p>
    <w:p w14:paraId="58626A1D" w14:textId="77777777" w:rsidR="00DE0E72" w:rsidRDefault="00DE0E72" w:rsidP="00C11EEB">
      <w:pPr>
        <w:pStyle w:val="NormalWeb"/>
      </w:pPr>
      <w:r>
        <w:rPr>
          <w:rFonts w:ascii="Calibri" w:hAnsi="Calibri" w:cs="Calibri"/>
        </w:rPr>
        <w:t xml:space="preserve">We have clear systems and processes in place to ensure early identification and intervention. We aim to identify mental health difficulties in our pupils as early as possible in order to prevent the difficulty from worsening. We do this in the following ways: </w:t>
      </w:r>
    </w:p>
    <w:p w14:paraId="528DD232" w14:textId="4CD0A0E5" w:rsidR="00DE0E72" w:rsidRDefault="007E3140" w:rsidP="007E3140">
      <w:pPr>
        <w:pStyle w:val="NormalWeb"/>
        <w:rPr>
          <w:rFonts w:ascii="Calibri" w:hAnsi="Calibri" w:cs="Calibri"/>
        </w:rPr>
      </w:pPr>
      <w:r>
        <w:rPr>
          <w:rFonts w:ascii="Calibri" w:hAnsi="Calibri" w:cs="Calibri"/>
        </w:rPr>
        <w:t xml:space="preserve">1. </w:t>
      </w:r>
      <w:r w:rsidR="00DE0E72">
        <w:rPr>
          <w:rFonts w:ascii="Calibri" w:hAnsi="Calibri" w:cs="Calibri"/>
        </w:rPr>
        <w:t xml:space="preserve">Concerns or comments are logged using our online monitoring system – CPOMs. These concerns may arise through: </w:t>
      </w:r>
    </w:p>
    <w:p w14:paraId="25C5A514" w14:textId="012DBAB1" w:rsidR="00DE0E72" w:rsidRDefault="00DE0E72" w:rsidP="00782EE2">
      <w:pPr>
        <w:pStyle w:val="NormalWeb"/>
        <w:numPr>
          <w:ilvl w:val="0"/>
          <w:numId w:val="12"/>
        </w:numPr>
        <w:rPr>
          <w:rFonts w:ascii="Calibri" w:hAnsi="Calibri" w:cs="Calibri"/>
        </w:rPr>
      </w:pPr>
      <w:r>
        <w:rPr>
          <w:rFonts w:ascii="Calibri" w:hAnsi="Calibri" w:cs="Calibri"/>
        </w:rPr>
        <w:t xml:space="preserve">Observations noting changes in behaviour, presentation or attention </w:t>
      </w:r>
    </w:p>
    <w:p w14:paraId="2A5AACBC" w14:textId="255225DB" w:rsidR="00DE0E72" w:rsidRDefault="00DE0E72" w:rsidP="00782EE2">
      <w:pPr>
        <w:pStyle w:val="NormalWeb"/>
        <w:numPr>
          <w:ilvl w:val="0"/>
          <w:numId w:val="12"/>
        </w:numPr>
        <w:rPr>
          <w:rFonts w:ascii="Calibri" w:hAnsi="Calibri" w:cs="Calibri"/>
        </w:rPr>
      </w:pPr>
      <w:r>
        <w:rPr>
          <w:rFonts w:ascii="Calibri" w:hAnsi="Calibri" w:cs="Calibri"/>
        </w:rPr>
        <w:t xml:space="preserve">Conversations with parents/carers </w:t>
      </w:r>
    </w:p>
    <w:p w14:paraId="5C7ECA9A" w14:textId="5B83076B" w:rsidR="00C11EEB" w:rsidRDefault="00DE0E72" w:rsidP="00782EE2">
      <w:pPr>
        <w:pStyle w:val="NormalWeb"/>
        <w:numPr>
          <w:ilvl w:val="0"/>
          <w:numId w:val="12"/>
        </w:numPr>
        <w:rPr>
          <w:rFonts w:ascii="Calibri" w:hAnsi="Calibri" w:cs="Calibri"/>
        </w:rPr>
      </w:pPr>
      <w:r>
        <w:rPr>
          <w:rFonts w:ascii="Calibri" w:hAnsi="Calibri" w:cs="Calibri"/>
        </w:rPr>
        <w:t>Conversations with pupils</w:t>
      </w:r>
    </w:p>
    <w:p w14:paraId="73A1722C" w14:textId="3EC364D4" w:rsidR="00DE0E72" w:rsidRPr="00C11EEB" w:rsidRDefault="00DE0E72" w:rsidP="00C11EEB">
      <w:pPr>
        <w:pStyle w:val="NormalWeb"/>
        <w:rPr>
          <w:rFonts w:ascii="Calibri" w:hAnsi="Calibri" w:cs="Calibri"/>
        </w:rPr>
      </w:pPr>
      <w:r w:rsidRPr="00C11EEB">
        <w:rPr>
          <w:rFonts w:ascii="Calibri" w:hAnsi="Calibri" w:cs="Calibri"/>
        </w:rPr>
        <w:t xml:space="preserve">The Designated Safeguarding Lead and Deputy Designated Safeguarding Lead are alerted to all entries that are added to CPOMs. These are quickly </w:t>
      </w:r>
      <w:r w:rsidR="00C11EEB" w:rsidRPr="00C11EEB">
        <w:rPr>
          <w:rFonts w:ascii="Calibri" w:hAnsi="Calibri" w:cs="Calibri"/>
        </w:rPr>
        <w:t>reviewed,</w:t>
      </w:r>
      <w:r w:rsidRPr="00C11EEB">
        <w:rPr>
          <w:rFonts w:ascii="Calibri" w:hAnsi="Calibri" w:cs="Calibri"/>
        </w:rPr>
        <w:t xml:space="preserve"> and any follow up action taken, or that needs to be taken, is logged. </w:t>
      </w:r>
    </w:p>
    <w:p w14:paraId="633E76B7" w14:textId="634D9D23" w:rsidR="00DE0E72" w:rsidRDefault="00613E69" w:rsidP="00613E69">
      <w:pPr>
        <w:pStyle w:val="NormalWeb"/>
        <w:rPr>
          <w:rFonts w:ascii="Calibri" w:hAnsi="Calibri" w:cs="Calibri"/>
        </w:rPr>
      </w:pPr>
      <w:r>
        <w:rPr>
          <w:rFonts w:ascii="Calibri" w:hAnsi="Calibri" w:cs="Calibri"/>
        </w:rPr>
        <w:t>2.</w:t>
      </w:r>
      <w:r w:rsidR="007E3140">
        <w:rPr>
          <w:rFonts w:ascii="Calibri" w:hAnsi="Calibri" w:cs="Calibri"/>
        </w:rPr>
        <w:t xml:space="preserve"> </w:t>
      </w:r>
      <w:r w:rsidR="00DE0E72">
        <w:rPr>
          <w:rFonts w:ascii="Calibri" w:hAnsi="Calibri" w:cs="Calibri"/>
        </w:rPr>
        <w:t xml:space="preserve">Information is gathered from a previous school at the point of transfer (both verbally, from pupil records and the transfer of information electronically via CPOMs) </w:t>
      </w:r>
    </w:p>
    <w:p w14:paraId="6E5D42F6" w14:textId="339229A6" w:rsidR="00DE0E72" w:rsidRDefault="00613E69" w:rsidP="00613E69">
      <w:pPr>
        <w:pStyle w:val="NormalWeb"/>
        <w:rPr>
          <w:rFonts w:ascii="Calibri" w:hAnsi="Calibri" w:cs="Calibri"/>
        </w:rPr>
      </w:pPr>
      <w:r>
        <w:rPr>
          <w:rFonts w:ascii="Calibri" w:hAnsi="Calibri" w:cs="Calibri"/>
        </w:rPr>
        <w:t>3.</w:t>
      </w:r>
      <w:r w:rsidR="007E3140">
        <w:rPr>
          <w:rFonts w:ascii="Calibri" w:hAnsi="Calibri" w:cs="Calibri"/>
        </w:rPr>
        <w:t xml:space="preserve"> </w:t>
      </w:r>
      <w:r w:rsidR="00DE0E72">
        <w:rPr>
          <w:rFonts w:ascii="Calibri" w:hAnsi="Calibri" w:cs="Calibri"/>
        </w:rPr>
        <w:t xml:space="preserve">Through discussion with parents/carers </w:t>
      </w:r>
    </w:p>
    <w:p w14:paraId="0ADEDA92" w14:textId="0954884B" w:rsidR="00DE0E72" w:rsidRDefault="00613E69" w:rsidP="00613E69">
      <w:pPr>
        <w:pStyle w:val="NormalWeb"/>
        <w:rPr>
          <w:rFonts w:ascii="Calibri" w:hAnsi="Calibri" w:cs="Calibri"/>
        </w:rPr>
      </w:pPr>
      <w:r>
        <w:rPr>
          <w:rFonts w:ascii="Calibri" w:hAnsi="Calibri" w:cs="Calibri"/>
        </w:rPr>
        <w:lastRenderedPageBreak/>
        <w:t>4.</w:t>
      </w:r>
      <w:r w:rsidR="007E3140">
        <w:rPr>
          <w:rFonts w:ascii="Calibri" w:hAnsi="Calibri" w:cs="Calibri"/>
        </w:rPr>
        <w:t xml:space="preserve"> </w:t>
      </w:r>
      <w:r w:rsidR="00DE0E72">
        <w:rPr>
          <w:rFonts w:ascii="Calibri" w:hAnsi="Calibri" w:cs="Calibri"/>
        </w:rPr>
        <w:t xml:space="preserve">Through discussion with other professionals – including external agencies </w:t>
      </w:r>
    </w:p>
    <w:p w14:paraId="387A1D5E" w14:textId="77777777" w:rsidR="00D54182" w:rsidRDefault="00DE0E72" w:rsidP="00DE0E72">
      <w:pPr>
        <w:pStyle w:val="NormalWeb"/>
      </w:pPr>
      <w:r>
        <w:rPr>
          <w:rFonts w:ascii="Calibri" w:hAnsi="Calibri" w:cs="Calibri"/>
        </w:rPr>
        <w:t>If there is a concern that the child is in immediate danger, then our safeguarding procedures would be followed</w:t>
      </w:r>
      <w:r w:rsidR="00D54182">
        <w:rPr>
          <w:rFonts w:ascii="Calibri" w:hAnsi="Calibri" w:cs="Calibri"/>
        </w:rPr>
        <w:t>.</w:t>
      </w:r>
    </w:p>
    <w:p w14:paraId="4EE40401" w14:textId="2F50592F" w:rsidR="00DE0E72" w:rsidRDefault="00DE0E72" w:rsidP="00DE0E72">
      <w:pPr>
        <w:pStyle w:val="NormalWeb"/>
      </w:pPr>
      <w:r>
        <w:rPr>
          <w:rFonts w:ascii="Calibri" w:hAnsi="Calibri" w:cs="Calibri"/>
        </w:rPr>
        <w:t xml:space="preserve">When a concern has been raised, we will: </w:t>
      </w:r>
    </w:p>
    <w:p w14:paraId="4E6C0FC6" w14:textId="77777777" w:rsidR="00D54182" w:rsidRDefault="00DE0E72" w:rsidP="00782EE2">
      <w:pPr>
        <w:pStyle w:val="NormalWeb"/>
        <w:numPr>
          <w:ilvl w:val="0"/>
          <w:numId w:val="2"/>
        </w:numPr>
      </w:pPr>
      <w:r>
        <w:rPr>
          <w:rFonts w:ascii="Calibri" w:hAnsi="Calibri" w:cs="Calibri"/>
        </w:rPr>
        <w:t xml:space="preserve">Discuss this with parents/carers – </w:t>
      </w:r>
      <w:r w:rsidRPr="00D54182">
        <w:rPr>
          <w:rFonts w:ascii="Calibri" w:hAnsi="Calibri" w:cs="Calibri"/>
          <w:iCs/>
        </w:rPr>
        <w:t>parents/carers will always be involved unless any safeguarding</w:t>
      </w:r>
      <w:r>
        <w:rPr>
          <w:rFonts w:ascii="Calibri" w:hAnsi="Calibri" w:cs="Calibri"/>
          <w:i/>
          <w:iCs/>
        </w:rPr>
        <w:t xml:space="preserve"> </w:t>
      </w:r>
      <w:r w:rsidRPr="00D54182">
        <w:rPr>
          <w:rFonts w:ascii="Calibri" w:hAnsi="Calibri" w:cs="Calibri"/>
          <w:iCs/>
        </w:rPr>
        <w:t>issues are identified</w:t>
      </w:r>
      <w:r w:rsidRPr="00D54182">
        <w:rPr>
          <w:rFonts w:ascii="Calibri" w:hAnsi="Calibri" w:cs="Calibri"/>
          <w:i/>
          <w:iCs/>
        </w:rPr>
        <w:t xml:space="preserve"> </w:t>
      </w:r>
      <w:r w:rsidRPr="00D54182">
        <w:rPr>
          <w:rFonts w:ascii="Calibri" w:hAnsi="Calibri" w:cs="Calibri"/>
        </w:rPr>
        <w:t xml:space="preserve"> </w:t>
      </w:r>
    </w:p>
    <w:p w14:paraId="561BEA41" w14:textId="77777777" w:rsidR="00D54182" w:rsidRPr="00D54182" w:rsidRDefault="00DE0E72" w:rsidP="00782EE2">
      <w:pPr>
        <w:pStyle w:val="NormalWeb"/>
        <w:numPr>
          <w:ilvl w:val="0"/>
          <w:numId w:val="2"/>
        </w:numPr>
      </w:pPr>
      <w:r w:rsidRPr="00D54182">
        <w:rPr>
          <w:rFonts w:ascii="Calibri" w:hAnsi="Calibri" w:cs="Calibri"/>
        </w:rPr>
        <w:t>Signpost parents/carers to other sources of support</w:t>
      </w:r>
    </w:p>
    <w:p w14:paraId="23AA9929" w14:textId="77777777" w:rsidR="00D54182" w:rsidRDefault="00DE0E72" w:rsidP="00782EE2">
      <w:pPr>
        <w:pStyle w:val="NormalWeb"/>
        <w:numPr>
          <w:ilvl w:val="0"/>
          <w:numId w:val="2"/>
        </w:numPr>
      </w:pPr>
      <w:r w:rsidRPr="00D54182">
        <w:rPr>
          <w:rFonts w:ascii="Calibri" w:hAnsi="Calibri" w:cs="Calibri"/>
        </w:rPr>
        <w:t xml:space="preserve">Be available for meetings or for conversations to take place over the phone </w:t>
      </w:r>
    </w:p>
    <w:p w14:paraId="67F7F861" w14:textId="31AC3EE2" w:rsidR="00D54182" w:rsidRPr="00D54182" w:rsidRDefault="00DE0E72" w:rsidP="00782EE2">
      <w:pPr>
        <w:pStyle w:val="NormalWeb"/>
        <w:numPr>
          <w:ilvl w:val="0"/>
          <w:numId w:val="2"/>
        </w:numPr>
      </w:pPr>
      <w:r w:rsidRPr="00D54182">
        <w:rPr>
          <w:rFonts w:ascii="Calibri" w:hAnsi="Calibri" w:cs="Calibri"/>
        </w:rPr>
        <w:t xml:space="preserve">Record all meetings, conversations and referrals </w:t>
      </w:r>
      <w:r w:rsidR="00D54182">
        <w:rPr>
          <w:rFonts w:ascii="Calibri" w:hAnsi="Calibri" w:cs="Calibri"/>
        </w:rPr>
        <w:t>on</w:t>
      </w:r>
      <w:r w:rsidRPr="00D54182">
        <w:rPr>
          <w:rFonts w:ascii="Calibri" w:hAnsi="Calibri" w:cs="Calibri"/>
        </w:rPr>
        <w:t xml:space="preserve"> CPOMs</w:t>
      </w:r>
    </w:p>
    <w:p w14:paraId="4B544971" w14:textId="77777777" w:rsidR="00D54182" w:rsidRDefault="00DE0E72" w:rsidP="00782EE2">
      <w:pPr>
        <w:pStyle w:val="NormalWeb"/>
        <w:numPr>
          <w:ilvl w:val="0"/>
          <w:numId w:val="2"/>
        </w:numPr>
      </w:pPr>
      <w:r w:rsidRPr="00D54182">
        <w:rPr>
          <w:rFonts w:ascii="Calibri" w:hAnsi="Calibri" w:cs="Calibri"/>
        </w:rPr>
        <w:t xml:space="preserve">Support parents with making any necessary referrals or make referrals as a school </w:t>
      </w:r>
    </w:p>
    <w:p w14:paraId="0C52D4E2" w14:textId="77777777" w:rsidR="00D54182" w:rsidRDefault="00DE0E72" w:rsidP="00782EE2">
      <w:pPr>
        <w:pStyle w:val="NormalWeb"/>
        <w:numPr>
          <w:ilvl w:val="0"/>
          <w:numId w:val="2"/>
        </w:numPr>
      </w:pPr>
      <w:r w:rsidRPr="00D54182">
        <w:rPr>
          <w:rFonts w:ascii="Calibri" w:hAnsi="Calibri" w:cs="Calibri"/>
        </w:rPr>
        <w:t xml:space="preserve">Liaise with other agencies </w:t>
      </w:r>
    </w:p>
    <w:p w14:paraId="75D99813" w14:textId="4E1C1741" w:rsidR="00DE0E72" w:rsidRPr="00E94F5F" w:rsidRDefault="00DE0E72" w:rsidP="00782EE2">
      <w:pPr>
        <w:pStyle w:val="NormalWeb"/>
        <w:numPr>
          <w:ilvl w:val="0"/>
          <w:numId w:val="2"/>
        </w:numPr>
      </w:pPr>
      <w:r w:rsidRPr="00D54182">
        <w:rPr>
          <w:rFonts w:ascii="Calibri" w:hAnsi="Calibri" w:cs="Calibri"/>
        </w:rPr>
        <w:t xml:space="preserve">Ensure that parents/carers are kept fully informed of any decisions made regarding referrals or intervention </w:t>
      </w:r>
    </w:p>
    <w:p w14:paraId="26B4FEF8" w14:textId="5DCBCEFA" w:rsidR="00E94F5F" w:rsidRDefault="00E94F5F" w:rsidP="00E94F5F">
      <w:pPr>
        <w:pStyle w:val="NormalWeb"/>
        <w:rPr>
          <w:rFonts w:asciiTheme="majorHAnsi" w:hAnsiTheme="majorHAnsi" w:cstheme="majorHAnsi"/>
          <w:b/>
        </w:rPr>
      </w:pPr>
      <w:r w:rsidRPr="00E94F5F">
        <w:rPr>
          <w:rFonts w:asciiTheme="majorHAnsi" w:hAnsiTheme="majorHAnsi" w:cstheme="majorHAnsi"/>
          <w:b/>
        </w:rPr>
        <w:t>Teaching and Learning</w:t>
      </w:r>
    </w:p>
    <w:p w14:paraId="45D3C707" w14:textId="7D8D1223" w:rsidR="001D662A" w:rsidRPr="00884DE7" w:rsidRDefault="00884DE7" w:rsidP="001D662A">
      <w:pPr>
        <w:pStyle w:val="NormalWeb"/>
        <w:rPr>
          <w:rFonts w:asciiTheme="majorHAnsi" w:hAnsiTheme="majorHAnsi" w:cstheme="majorHAnsi"/>
        </w:rPr>
      </w:pPr>
      <w:r w:rsidRPr="00884DE7">
        <w:rPr>
          <w:rFonts w:asciiTheme="majorHAnsi" w:hAnsiTheme="majorHAnsi" w:cstheme="majorHAnsi"/>
        </w:rPr>
        <w:t xml:space="preserve"> </w:t>
      </w:r>
      <w:r w:rsidR="001D662A" w:rsidRPr="00884DE7">
        <w:rPr>
          <w:rFonts w:asciiTheme="majorHAnsi" w:hAnsiTheme="majorHAnsi" w:cstheme="majorHAnsi"/>
        </w:rPr>
        <w:t xml:space="preserve">“Learning through health and wellbeing promotes confidence, independent thinking and positive attitudes and dispositions. Because of this, it is the responsibility of every teacher to contribute to learning and development in this area.” </w:t>
      </w:r>
      <w:r>
        <w:rPr>
          <w:rFonts w:asciiTheme="majorHAnsi" w:hAnsiTheme="majorHAnsi" w:cstheme="majorHAnsi"/>
        </w:rPr>
        <w:t xml:space="preserve">                                                                                                </w:t>
      </w:r>
      <w:r w:rsidR="001D662A" w:rsidRPr="00884DE7">
        <w:rPr>
          <w:rFonts w:asciiTheme="majorHAnsi" w:hAnsiTheme="majorHAnsi" w:cstheme="majorHAnsi"/>
          <w:sz w:val="20"/>
          <w:szCs w:val="20"/>
        </w:rPr>
        <w:t xml:space="preserve">(Curriculum for Excellence Health and Wellbeing Principles and Practice, 2009) </w:t>
      </w:r>
    </w:p>
    <w:p w14:paraId="389BC427" w14:textId="0BF0209E" w:rsidR="001D662A" w:rsidRPr="00884DE7" w:rsidRDefault="001D662A" w:rsidP="001D662A">
      <w:pPr>
        <w:pStyle w:val="NormalWeb"/>
        <w:rPr>
          <w:rFonts w:asciiTheme="majorHAnsi" w:hAnsiTheme="majorHAnsi" w:cstheme="majorHAnsi"/>
        </w:rPr>
      </w:pPr>
      <w:r w:rsidRPr="00884DE7">
        <w:rPr>
          <w:rFonts w:asciiTheme="majorHAnsi" w:hAnsiTheme="majorHAnsi" w:cstheme="majorHAnsi"/>
        </w:rPr>
        <w:t>Learning in Health and Wellbeing ensures that children develop the knowledge and</w:t>
      </w:r>
      <w:r w:rsidR="00884DE7" w:rsidRPr="00884DE7">
        <w:rPr>
          <w:rFonts w:asciiTheme="majorHAnsi" w:hAnsiTheme="majorHAnsi" w:cstheme="majorHAnsi"/>
        </w:rPr>
        <w:t xml:space="preserve"> </w:t>
      </w:r>
      <w:r w:rsidRPr="00884DE7">
        <w:rPr>
          <w:rFonts w:asciiTheme="majorHAnsi" w:hAnsiTheme="majorHAnsi" w:cstheme="majorHAnsi"/>
        </w:rPr>
        <w:t xml:space="preserve">understanding, skills, capabilities and attributes which they need for mental, emotional, social and physical wellbeing now and in the future. Learning through Health and Wellbeing enables children to: </w:t>
      </w:r>
    </w:p>
    <w:p w14:paraId="4AC0EB54" w14:textId="5355A846" w:rsidR="001D662A" w:rsidRPr="00884DE7" w:rsidRDefault="00884DE7" w:rsidP="00782EE2">
      <w:pPr>
        <w:pStyle w:val="NormalWeb"/>
        <w:numPr>
          <w:ilvl w:val="0"/>
          <w:numId w:val="8"/>
        </w:numPr>
        <w:rPr>
          <w:rFonts w:asciiTheme="majorHAnsi" w:hAnsiTheme="majorHAnsi" w:cstheme="majorHAnsi"/>
        </w:rPr>
      </w:pPr>
      <w:r w:rsidRPr="00884DE7">
        <w:rPr>
          <w:rFonts w:asciiTheme="majorHAnsi" w:hAnsiTheme="majorHAnsi" w:cstheme="majorHAnsi"/>
        </w:rPr>
        <w:t>M</w:t>
      </w:r>
      <w:r w:rsidR="001D662A" w:rsidRPr="00884DE7">
        <w:rPr>
          <w:rFonts w:asciiTheme="majorHAnsi" w:hAnsiTheme="majorHAnsi" w:cstheme="majorHAnsi"/>
        </w:rPr>
        <w:t xml:space="preserve">ake informed decisions in order to improve their mental, emotional, social and physical wellbeing </w:t>
      </w:r>
    </w:p>
    <w:p w14:paraId="6610C337" w14:textId="5E0751ED" w:rsidR="001D662A" w:rsidRPr="00884DE7" w:rsidRDefault="00884DE7" w:rsidP="00782EE2">
      <w:pPr>
        <w:pStyle w:val="NormalWeb"/>
        <w:numPr>
          <w:ilvl w:val="0"/>
          <w:numId w:val="8"/>
        </w:numPr>
        <w:rPr>
          <w:rFonts w:asciiTheme="majorHAnsi" w:hAnsiTheme="majorHAnsi" w:cstheme="majorHAnsi"/>
        </w:rPr>
      </w:pPr>
      <w:r w:rsidRPr="00884DE7">
        <w:rPr>
          <w:rFonts w:asciiTheme="majorHAnsi" w:hAnsiTheme="majorHAnsi" w:cstheme="majorHAnsi"/>
        </w:rPr>
        <w:t>E</w:t>
      </w:r>
      <w:r w:rsidR="001D662A" w:rsidRPr="00884DE7">
        <w:rPr>
          <w:rFonts w:asciiTheme="majorHAnsi" w:hAnsiTheme="majorHAnsi" w:cstheme="majorHAnsi"/>
        </w:rPr>
        <w:t xml:space="preserve">xperience challenge and enjoyment </w:t>
      </w:r>
    </w:p>
    <w:p w14:paraId="2C1DFCAF" w14:textId="473FB80C" w:rsidR="001D662A" w:rsidRPr="00884DE7" w:rsidRDefault="00884DE7" w:rsidP="00782EE2">
      <w:pPr>
        <w:pStyle w:val="NormalWeb"/>
        <w:numPr>
          <w:ilvl w:val="0"/>
          <w:numId w:val="8"/>
        </w:numPr>
        <w:rPr>
          <w:rFonts w:asciiTheme="majorHAnsi" w:hAnsiTheme="majorHAnsi" w:cstheme="majorHAnsi"/>
        </w:rPr>
      </w:pPr>
      <w:r w:rsidRPr="00884DE7">
        <w:rPr>
          <w:rFonts w:asciiTheme="majorHAnsi" w:hAnsiTheme="majorHAnsi" w:cstheme="majorHAnsi"/>
        </w:rPr>
        <w:t>E</w:t>
      </w:r>
      <w:r w:rsidR="001D662A" w:rsidRPr="00884DE7">
        <w:rPr>
          <w:rFonts w:asciiTheme="majorHAnsi" w:hAnsiTheme="majorHAnsi" w:cstheme="majorHAnsi"/>
        </w:rPr>
        <w:t xml:space="preserve">xperience positive aspects of healthy living and activity for themselves </w:t>
      </w:r>
    </w:p>
    <w:p w14:paraId="1573880A" w14:textId="40DDC8CB" w:rsidR="001D662A" w:rsidRPr="00884DE7" w:rsidRDefault="00884DE7" w:rsidP="00782EE2">
      <w:pPr>
        <w:pStyle w:val="NormalWeb"/>
        <w:numPr>
          <w:ilvl w:val="0"/>
          <w:numId w:val="8"/>
        </w:numPr>
        <w:rPr>
          <w:rFonts w:asciiTheme="majorHAnsi" w:hAnsiTheme="majorHAnsi" w:cstheme="majorHAnsi"/>
        </w:rPr>
      </w:pPr>
      <w:r w:rsidRPr="00884DE7">
        <w:rPr>
          <w:rFonts w:asciiTheme="majorHAnsi" w:hAnsiTheme="majorHAnsi" w:cstheme="majorHAnsi"/>
        </w:rPr>
        <w:t>A</w:t>
      </w:r>
      <w:r w:rsidR="001D662A" w:rsidRPr="00884DE7">
        <w:rPr>
          <w:rFonts w:asciiTheme="majorHAnsi" w:hAnsiTheme="majorHAnsi" w:cstheme="majorHAnsi"/>
        </w:rPr>
        <w:t xml:space="preserve">pply their mental, emotional, social and physical skills to pursue a healthy lifestyle </w:t>
      </w:r>
    </w:p>
    <w:p w14:paraId="0C369F88" w14:textId="38F7EF3B" w:rsidR="001D662A" w:rsidRPr="00884DE7" w:rsidRDefault="00884DE7" w:rsidP="00782EE2">
      <w:pPr>
        <w:pStyle w:val="NormalWeb"/>
        <w:numPr>
          <w:ilvl w:val="0"/>
          <w:numId w:val="8"/>
        </w:numPr>
        <w:rPr>
          <w:rFonts w:asciiTheme="majorHAnsi" w:hAnsiTheme="majorHAnsi" w:cstheme="majorHAnsi"/>
        </w:rPr>
      </w:pPr>
      <w:r w:rsidRPr="00884DE7">
        <w:rPr>
          <w:rFonts w:asciiTheme="majorHAnsi" w:hAnsiTheme="majorHAnsi" w:cstheme="majorHAnsi"/>
        </w:rPr>
        <w:t>M</w:t>
      </w:r>
      <w:r w:rsidR="001D662A" w:rsidRPr="00884DE7">
        <w:rPr>
          <w:rFonts w:asciiTheme="majorHAnsi" w:hAnsiTheme="majorHAnsi" w:cstheme="majorHAnsi"/>
        </w:rPr>
        <w:t xml:space="preserve">ake a successful move to the next stage of education or work </w:t>
      </w:r>
    </w:p>
    <w:p w14:paraId="4233002A" w14:textId="0BCF0CF2" w:rsidR="001D662A" w:rsidRDefault="00884DE7" w:rsidP="00782EE2">
      <w:pPr>
        <w:pStyle w:val="NormalWeb"/>
        <w:numPr>
          <w:ilvl w:val="0"/>
          <w:numId w:val="8"/>
        </w:numPr>
        <w:rPr>
          <w:rFonts w:asciiTheme="majorHAnsi" w:hAnsiTheme="majorHAnsi" w:cstheme="majorHAnsi"/>
        </w:rPr>
      </w:pPr>
      <w:r w:rsidRPr="00884DE7">
        <w:rPr>
          <w:rFonts w:asciiTheme="majorHAnsi" w:hAnsiTheme="majorHAnsi" w:cstheme="majorHAnsi"/>
        </w:rPr>
        <w:t>E</w:t>
      </w:r>
      <w:r w:rsidR="001D662A" w:rsidRPr="00884DE7">
        <w:rPr>
          <w:rFonts w:asciiTheme="majorHAnsi" w:hAnsiTheme="majorHAnsi" w:cstheme="majorHAnsi"/>
        </w:rPr>
        <w:t>stablish a pattern of Health and Wellbeing which will be sustained into adult life</w:t>
      </w:r>
      <w:r>
        <w:rPr>
          <w:rFonts w:asciiTheme="majorHAnsi" w:hAnsiTheme="majorHAnsi" w:cstheme="majorHAnsi"/>
        </w:rPr>
        <w:t>.</w:t>
      </w:r>
    </w:p>
    <w:p w14:paraId="57C79C4D" w14:textId="5F1486F0" w:rsidR="001D662A" w:rsidRPr="001D662A" w:rsidRDefault="001D662A" w:rsidP="001D662A">
      <w:pPr>
        <w:spacing w:after="225"/>
        <w:rPr>
          <w:rFonts w:asciiTheme="majorHAnsi" w:hAnsiTheme="majorHAnsi" w:cstheme="majorHAnsi"/>
          <w:color w:val="000000" w:themeColor="text1"/>
          <w:sz w:val="24"/>
          <w:szCs w:val="24"/>
          <w:lang w:val="en-GB"/>
        </w:rPr>
      </w:pPr>
      <w:r w:rsidRPr="001D662A">
        <w:rPr>
          <w:rFonts w:asciiTheme="majorHAnsi" w:hAnsiTheme="majorHAnsi" w:cstheme="majorHAnsi"/>
          <w:color w:val="000000" w:themeColor="text1"/>
          <w:sz w:val="24"/>
          <w:szCs w:val="24"/>
          <w:lang w:val="en-GB"/>
        </w:rPr>
        <w:t xml:space="preserve">Staff use a variety of methods for ensuring sound emotional health and wellbeing for children. </w:t>
      </w:r>
      <w:proofErr w:type="gramStart"/>
      <w:r w:rsidR="008E3E83" w:rsidRPr="001D662A">
        <w:rPr>
          <w:rFonts w:asciiTheme="majorHAnsi" w:hAnsiTheme="majorHAnsi" w:cstheme="majorHAnsi"/>
          <w:color w:val="000000" w:themeColor="text1"/>
          <w:sz w:val="24"/>
          <w:szCs w:val="24"/>
          <w:lang w:val="en-GB"/>
        </w:rPr>
        <w:t>Th</w:t>
      </w:r>
      <w:r w:rsidR="008E3E83">
        <w:rPr>
          <w:rFonts w:asciiTheme="majorHAnsi" w:hAnsiTheme="majorHAnsi" w:cstheme="majorHAnsi"/>
          <w:color w:val="000000" w:themeColor="text1"/>
          <w:sz w:val="24"/>
          <w:szCs w:val="24"/>
          <w:lang w:val="en-GB"/>
        </w:rPr>
        <w:t>ese</w:t>
      </w:r>
      <w:r w:rsidR="008E3E83" w:rsidRPr="001D662A">
        <w:rPr>
          <w:rFonts w:asciiTheme="majorHAnsi" w:hAnsiTheme="majorHAnsi" w:cstheme="majorHAnsi"/>
          <w:color w:val="000000" w:themeColor="text1"/>
          <w:sz w:val="24"/>
          <w:szCs w:val="24"/>
          <w:lang w:val="en-GB"/>
        </w:rPr>
        <w:t xml:space="preserve"> complement</w:t>
      </w:r>
      <w:proofErr w:type="gramEnd"/>
      <w:r w:rsidR="008E3E83">
        <w:rPr>
          <w:rFonts w:asciiTheme="majorHAnsi" w:hAnsiTheme="majorHAnsi" w:cstheme="majorHAnsi"/>
          <w:color w:val="000000" w:themeColor="text1"/>
          <w:sz w:val="24"/>
          <w:szCs w:val="24"/>
          <w:lang w:val="en-GB"/>
        </w:rPr>
        <w:t xml:space="preserve"> </w:t>
      </w:r>
      <w:r w:rsidRPr="001D662A">
        <w:rPr>
          <w:rFonts w:asciiTheme="majorHAnsi" w:hAnsiTheme="majorHAnsi" w:cstheme="majorHAnsi"/>
          <w:color w:val="000000" w:themeColor="text1"/>
          <w:sz w:val="24"/>
          <w:szCs w:val="24"/>
          <w:lang w:val="en-GB"/>
        </w:rPr>
        <w:t>and reflect the overall aims and philosophy of the school. Our approach includes:</w:t>
      </w:r>
    </w:p>
    <w:p w14:paraId="1FC422D9" w14:textId="73E84204" w:rsidR="001D662A" w:rsidRDefault="008E3E83" w:rsidP="00782EE2">
      <w:pPr>
        <w:pStyle w:val="ListParagraph"/>
        <w:numPr>
          <w:ilvl w:val="0"/>
          <w:numId w:val="9"/>
        </w:numPr>
        <w:spacing w:line="300" w:lineRule="atLeast"/>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Class</w:t>
      </w:r>
      <w:r w:rsidR="001D662A" w:rsidRPr="008E3E83">
        <w:rPr>
          <w:rFonts w:asciiTheme="majorHAnsi" w:hAnsiTheme="majorHAnsi" w:cstheme="majorHAnsi"/>
          <w:color w:val="000000" w:themeColor="text1"/>
          <w:sz w:val="24"/>
          <w:szCs w:val="24"/>
          <w:lang w:val="en-GB"/>
        </w:rPr>
        <w:t xml:space="preserve"> Charter</w:t>
      </w:r>
    </w:p>
    <w:p w14:paraId="3039795B" w14:textId="69E3A7EF" w:rsidR="008E3E83" w:rsidRPr="008E3E83" w:rsidRDefault="008E3E83" w:rsidP="00782EE2">
      <w:pPr>
        <w:pStyle w:val="ListParagraph"/>
        <w:numPr>
          <w:ilvl w:val="0"/>
          <w:numId w:val="9"/>
        </w:numPr>
        <w:spacing w:line="300" w:lineRule="atLeast"/>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School Values</w:t>
      </w:r>
    </w:p>
    <w:p w14:paraId="4C7E976A" w14:textId="77777777" w:rsidR="001D662A" w:rsidRPr="008E3E83" w:rsidRDefault="001D662A" w:rsidP="00782EE2">
      <w:pPr>
        <w:pStyle w:val="ListParagraph"/>
        <w:numPr>
          <w:ilvl w:val="0"/>
          <w:numId w:val="9"/>
        </w:numPr>
        <w:spacing w:line="300" w:lineRule="atLeast"/>
        <w:rPr>
          <w:rFonts w:asciiTheme="majorHAnsi" w:hAnsiTheme="majorHAnsi" w:cstheme="majorHAnsi"/>
          <w:color w:val="000000" w:themeColor="text1"/>
          <w:sz w:val="24"/>
          <w:szCs w:val="24"/>
          <w:lang w:val="en-GB"/>
        </w:rPr>
      </w:pPr>
      <w:r w:rsidRPr="008E3E83">
        <w:rPr>
          <w:rFonts w:asciiTheme="majorHAnsi" w:hAnsiTheme="majorHAnsi" w:cstheme="majorHAnsi"/>
          <w:color w:val="000000" w:themeColor="text1"/>
          <w:sz w:val="24"/>
          <w:szCs w:val="24"/>
          <w:lang w:val="en-GB"/>
        </w:rPr>
        <w:t>Clearly identified rewards and sanctions, understood by all.</w:t>
      </w:r>
    </w:p>
    <w:p w14:paraId="2F839E2B" w14:textId="00193AFD" w:rsidR="001D662A" w:rsidRDefault="001D662A" w:rsidP="00782EE2">
      <w:pPr>
        <w:pStyle w:val="ListParagraph"/>
        <w:numPr>
          <w:ilvl w:val="0"/>
          <w:numId w:val="9"/>
        </w:numPr>
        <w:spacing w:line="300" w:lineRule="atLeast"/>
        <w:rPr>
          <w:rFonts w:asciiTheme="majorHAnsi" w:hAnsiTheme="majorHAnsi" w:cstheme="majorHAnsi"/>
          <w:color w:val="000000" w:themeColor="text1"/>
          <w:sz w:val="24"/>
          <w:szCs w:val="24"/>
          <w:lang w:val="en-GB"/>
        </w:rPr>
      </w:pPr>
      <w:r w:rsidRPr="008E3E83">
        <w:rPr>
          <w:rFonts w:asciiTheme="majorHAnsi" w:hAnsiTheme="majorHAnsi" w:cstheme="majorHAnsi"/>
          <w:color w:val="000000" w:themeColor="text1"/>
          <w:sz w:val="24"/>
          <w:szCs w:val="24"/>
          <w:lang w:val="en-GB"/>
        </w:rPr>
        <w:t xml:space="preserve">Rewarding positive behaviour and achievement through our </w:t>
      </w:r>
      <w:r w:rsidR="008E3E83">
        <w:rPr>
          <w:rFonts w:asciiTheme="majorHAnsi" w:hAnsiTheme="majorHAnsi" w:cstheme="majorHAnsi"/>
          <w:color w:val="000000" w:themeColor="text1"/>
          <w:sz w:val="24"/>
          <w:szCs w:val="24"/>
          <w:lang w:val="en-GB"/>
        </w:rPr>
        <w:t>smiley face</w:t>
      </w:r>
      <w:r w:rsidRPr="008E3E83">
        <w:rPr>
          <w:rFonts w:asciiTheme="majorHAnsi" w:hAnsiTheme="majorHAnsi" w:cstheme="majorHAnsi"/>
          <w:color w:val="000000" w:themeColor="text1"/>
          <w:sz w:val="24"/>
          <w:szCs w:val="24"/>
          <w:lang w:val="en-GB"/>
        </w:rPr>
        <w:t xml:space="preserve"> point system</w:t>
      </w:r>
    </w:p>
    <w:p w14:paraId="2651BACE" w14:textId="77777777" w:rsidR="001D662A" w:rsidRPr="008E3E83" w:rsidRDefault="001D662A" w:rsidP="00782EE2">
      <w:pPr>
        <w:pStyle w:val="ListParagraph"/>
        <w:numPr>
          <w:ilvl w:val="0"/>
          <w:numId w:val="9"/>
        </w:numPr>
        <w:spacing w:line="300" w:lineRule="atLeast"/>
        <w:rPr>
          <w:rFonts w:asciiTheme="majorHAnsi" w:hAnsiTheme="majorHAnsi" w:cstheme="majorHAnsi"/>
          <w:color w:val="000000" w:themeColor="text1"/>
          <w:sz w:val="24"/>
          <w:szCs w:val="24"/>
          <w:lang w:val="en-GB"/>
        </w:rPr>
      </w:pPr>
      <w:r w:rsidRPr="008E3E83">
        <w:rPr>
          <w:rFonts w:asciiTheme="majorHAnsi" w:hAnsiTheme="majorHAnsi" w:cstheme="majorHAnsi"/>
          <w:color w:val="000000" w:themeColor="text1"/>
          <w:sz w:val="24"/>
          <w:szCs w:val="24"/>
          <w:lang w:val="en-GB"/>
        </w:rPr>
        <w:t>Setting appropriately challenging tasks.</w:t>
      </w:r>
    </w:p>
    <w:p w14:paraId="28783ACB" w14:textId="6D1D4ECA" w:rsidR="001D662A" w:rsidRPr="008E3E83" w:rsidRDefault="008E3E83" w:rsidP="00782EE2">
      <w:pPr>
        <w:pStyle w:val="ListParagraph"/>
        <w:numPr>
          <w:ilvl w:val="0"/>
          <w:numId w:val="9"/>
        </w:numPr>
        <w:spacing w:line="300" w:lineRule="atLeast"/>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Jigsaw lessons</w:t>
      </w:r>
    </w:p>
    <w:p w14:paraId="27743BF0" w14:textId="77777777" w:rsidR="001D662A" w:rsidRPr="008E3E83" w:rsidRDefault="001D662A" w:rsidP="00782EE2">
      <w:pPr>
        <w:pStyle w:val="ListParagraph"/>
        <w:numPr>
          <w:ilvl w:val="0"/>
          <w:numId w:val="9"/>
        </w:numPr>
        <w:spacing w:line="300" w:lineRule="atLeast"/>
        <w:rPr>
          <w:rFonts w:asciiTheme="majorHAnsi" w:hAnsiTheme="majorHAnsi" w:cstheme="majorHAnsi"/>
          <w:color w:val="000000" w:themeColor="text1"/>
          <w:sz w:val="24"/>
          <w:szCs w:val="24"/>
          <w:lang w:val="en-GB"/>
        </w:rPr>
      </w:pPr>
      <w:r w:rsidRPr="008E3E83">
        <w:rPr>
          <w:rFonts w:asciiTheme="majorHAnsi" w:hAnsiTheme="majorHAnsi" w:cstheme="majorHAnsi"/>
          <w:color w:val="000000" w:themeColor="text1"/>
          <w:sz w:val="24"/>
          <w:szCs w:val="24"/>
          <w:lang w:val="en-GB"/>
        </w:rPr>
        <w:t>Encouraging co-operation and collaboration.</w:t>
      </w:r>
    </w:p>
    <w:p w14:paraId="312C36E3" w14:textId="77777777" w:rsidR="001D662A" w:rsidRPr="008E3E83" w:rsidRDefault="001D662A" w:rsidP="00782EE2">
      <w:pPr>
        <w:pStyle w:val="ListParagraph"/>
        <w:numPr>
          <w:ilvl w:val="0"/>
          <w:numId w:val="9"/>
        </w:numPr>
        <w:spacing w:line="300" w:lineRule="atLeast"/>
        <w:rPr>
          <w:rFonts w:asciiTheme="majorHAnsi" w:hAnsiTheme="majorHAnsi" w:cstheme="majorHAnsi"/>
          <w:color w:val="000000" w:themeColor="text1"/>
          <w:sz w:val="24"/>
          <w:szCs w:val="24"/>
          <w:lang w:val="en-GB"/>
        </w:rPr>
      </w:pPr>
      <w:r w:rsidRPr="008E3E83">
        <w:rPr>
          <w:rFonts w:asciiTheme="majorHAnsi" w:hAnsiTheme="majorHAnsi" w:cstheme="majorHAnsi"/>
          <w:color w:val="000000" w:themeColor="text1"/>
          <w:sz w:val="24"/>
          <w:szCs w:val="24"/>
          <w:lang w:val="en-GB"/>
        </w:rPr>
        <w:lastRenderedPageBreak/>
        <w:t>Developing social competence.</w:t>
      </w:r>
    </w:p>
    <w:p w14:paraId="08426DFF" w14:textId="18649BAA" w:rsidR="001D662A" w:rsidRDefault="001D662A" w:rsidP="00782EE2">
      <w:pPr>
        <w:pStyle w:val="ListParagraph"/>
        <w:numPr>
          <w:ilvl w:val="0"/>
          <w:numId w:val="9"/>
        </w:numPr>
        <w:spacing w:line="300" w:lineRule="atLeast"/>
        <w:rPr>
          <w:rFonts w:asciiTheme="majorHAnsi" w:hAnsiTheme="majorHAnsi" w:cstheme="majorHAnsi"/>
          <w:color w:val="000000" w:themeColor="text1"/>
          <w:sz w:val="24"/>
          <w:szCs w:val="24"/>
          <w:lang w:val="en-GB"/>
        </w:rPr>
      </w:pPr>
      <w:r w:rsidRPr="008E3E83">
        <w:rPr>
          <w:rFonts w:asciiTheme="majorHAnsi" w:hAnsiTheme="majorHAnsi" w:cstheme="majorHAnsi"/>
          <w:color w:val="000000" w:themeColor="text1"/>
          <w:sz w:val="24"/>
          <w:szCs w:val="24"/>
          <w:lang w:val="en-GB"/>
        </w:rPr>
        <w:t>Encouraging and developing coping strategies and resilience.</w:t>
      </w:r>
    </w:p>
    <w:p w14:paraId="66B47B08" w14:textId="32208E53" w:rsidR="008E3E83" w:rsidRDefault="008E3E83" w:rsidP="00782EE2">
      <w:pPr>
        <w:pStyle w:val="ListParagraph"/>
        <w:numPr>
          <w:ilvl w:val="0"/>
          <w:numId w:val="9"/>
        </w:numPr>
        <w:spacing w:line="300" w:lineRule="atLeast"/>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School Ambassadors</w:t>
      </w:r>
    </w:p>
    <w:p w14:paraId="2600D61A" w14:textId="759EDCD5" w:rsidR="008E3E83" w:rsidRPr="008E3E83" w:rsidRDefault="008E3E83" w:rsidP="00782EE2">
      <w:pPr>
        <w:pStyle w:val="ListParagraph"/>
        <w:numPr>
          <w:ilvl w:val="0"/>
          <w:numId w:val="9"/>
        </w:numPr>
        <w:spacing w:line="300" w:lineRule="atLeast"/>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School Buddy system</w:t>
      </w:r>
    </w:p>
    <w:p w14:paraId="778286B5" w14:textId="77777777" w:rsidR="001D662A" w:rsidRPr="001D662A" w:rsidRDefault="001D662A" w:rsidP="001D662A">
      <w:pPr>
        <w:spacing w:after="225"/>
        <w:rPr>
          <w:rFonts w:ascii="Helvetica" w:hAnsi="Helvetica"/>
          <w:color w:val="6E6E6E"/>
          <w:sz w:val="21"/>
          <w:szCs w:val="21"/>
          <w:lang w:val="en-GB"/>
        </w:rPr>
      </w:pPr>
      <w:r w:rsidRPr="001D662A">
        <w:rPr>
          <w:rFonts w:ascii="Helvetica" w:hAnsi="Helvetica"/>
          <w:color w:val="6E6E6E"/>
          <w:sz w:val="21"/>
          <w:szCs w:val="21"/>
          <w:lang w:val="en-GB"/>
        </w:rPr>
        <w:t> </w:t>
      </w:r>
    </w:p>
    <w:p w14:paraId="0E093621" w14:textId="126E5719" w:rsidR="008E3E83" w:rsidRPr="008E3E83" w:rsidRDefault="008E3E83" w:rsidP="008E3E83">
      <w:pPr>
        <w:rPr>
          <w:rFonts w:asciiTheme="majorHAnsi" w:hAnsiTheme="majorHAnsi" w:cstheme="majorHAnsi"/>
          <w:color w:val="000000" w:themeColor="text1"/>
          <w:sz w:val="24"/>
          <w:szCs w:val="24"/>
          <w:lang w:val="en-GB"/>
        </w:rPr>
      </w:pPr>
      <w:r w:rsidRPr="008E3E83">
        <w:rPr>
          <w:rFonts w:asciiTheme="majorHAnsi" w:hAnsiTheme="majorHAnsi" w:cstheme="majorHAnsi"/>
          <w:color w:val="000000" w:themeColor="text1"/>
          <w:sz w:val="24"/>
          <w:szCs w:val="24"/>
          <w:lang w:val="en-GB"/>
        </w:rPr>
        <w:t xml:space="preserve">At Green Gates we teach Wellbeing and Mental Health through Jigsaw. </w:t>
      </w:r>
      <w:r w:rsidRPr="008E3E83">
        <w:rPr>
          <w:rFonts w:asciiTheme="majorHAnsi" w:hAnsiTheme="majorHAnsi" w:cstheme="majorHAnsi"/>
          <w:color w:val="000000" w:themeColor="text1"/>
          <w:sz w:val="24"/>
          <w:szCs w:val="24"/>
          <w:shd w:val="clear" w:color="auto" w:fill="FFFFFF"/>
          <w:lang w:val="en-GB"/>
        </w:rPr>
        <w:t>Jigsaw PSHE is a comprehensive and completely original Scheme of Work for the whole Primary School from Nursery through to Year 6. It brings together PSHE Education, emotional literacy, social skills and spiritual development in a comprehensive scheme of learning. The statutory guidance for Relationships and Health Education for primary schools is also covered within this scheme.</w:t>
      </w:r>
      <w:r w:rsidRPr="008E3E83">
        <w:rPr>
          <w:rFonts w:asciiTheme="majorHAnsi" w:hAnsiTheme="majorHAnsi" w:cstheme="majorHAnsi"/>
          <w:color w:val="000000" w:themeColor="text1"/>
          <w:shd w:val="clear" w:color="auto" w:fill="FFFFFF"/>
        </w:rPr>
        <w:t xml:space="preserve"> </w:t>
      </w:r>
      <w:r w:rsidRPr="008E3E83">
        <w:rPr>
          <w:rFonts w:asciiTheme="majorHAnsi" w:hAnsiTheme="majorHAnsi" w:cstheme="majorHAnsi"/>
          <w:color w:val="000000" w:themeColor="text1"/>
          <w:sz w:val="24"/>
          <w:szCs w:val="24"/>
          <w:shd w:val="clear" w:color="auto" w:fill="FFFFFF"/>
          <w:lang w:val="en-GB"/>
        </w:rPr>
        <w:t>All of these pieces of learning are brought together to form a cohesive picture, helping children to know and value who they are and understand how they relate to other people in the world.</w:t>
      </w:r>
    </w:p>
    <w:p w14:paraId="707D0953" w14:textId="13CC1674" w:rsidR="008E3E83" w:rsidRPr="008E3E83" w:rsidRDefault="008E3E83" w:rsidP="008E3E83">
      <w:pPr>
        <w:pStyle w:val="NormalWeb"/>
        <w:rPr>
          <w:rFonts w:asciiTheme="majorHAnsi" w:hAnsiTheme="majorHAnsi" w:cstheme="majorHAnsi"/>
          <w:color w:val="000000" w:themeColor="text1"/>
        </w:rPr>
      </w:pPr>
      <w:r w:rsidRPr="008E3E83">
        <w:rPr>
          <w:rFonts w:asciiTheme="majorHAnsi" w:hAnsiTheme="majorHAnsi" w:cstheme="majorHAnsi"/>
          <w:color w:val="000000" w:themeColor="text1"/>
        </w:rPr>
        <w:t>Jigsaw contributes, as a good PSHE programme should, to the British Values agenda very significantly, both through the direct teaching of information and through the experiential learning children will enjoy.</w:t>
      </w:r>
      <w:r>
        <w:rPr>
          <w:rFonts w:asciiTheme="majorHAnsi" w:hAnsiTheme="majorHAnsi" w:cstheme="majorHAnsi"/>
          <w:color w:val="000000" w:themeColor="text1"/>
        </w:rPr>
        <w:t xml:space="preserve"> </w:t>
      </w:r>
      <w:r w:rsidRPr="008E3E83">
        <w:rPr>
          <w:rFonts w:asciiTheme="majorHAnsi" w:hAnsiTheme="majorHAnsi" w:cstheme="majorHAnsi"/>
          <w:color w:val="000000" w:themeColor="text1"/>
        </w:rPr>
        <w:t>The 5 strands of the British Values agenda have been mapped across every Puzzle and every Piece (lesson).</w:t>
      </w:r>
    </w:p>
    <w:p w14:paraId="07DBA938" w14:textId="77777777" w:rsidR="008E3E83" w:rsidRPr="008E3E83" w:rsidRDefault="008E3E83" w:rsidP="008E3E83">
      <w:pPr>
        <w:pStyle w:val="NormalWeb"/>
        <w:rPr>
          <w:rFonts w:asciiTheme="majorHAnsi" w:hAnsiTheme="majorHAnsi" w:cstheme="majorHAnsi"/>
          <w:color w:val="000000" w:themeColor="text1"/>
        </w:rPr>
      </w:pPr>
      <w:r w:rsidRPr="008E3E83">
        <w:rPr>
          <w:rFonts w:asciiTheme="majorHAnsi" w:hAnsiTheme="majorHAnsi" w:cstheme="majorHAnsi"/>
          <w:color w:val="000000" w:themeColor="text1"/>
        </w:rPr>
        <w:t>We link our whole school assemblies and our Friday Golden Assembly to the Jigsaw Themes and Values being taught and applied through the PSHE curriculum. We are proud of the way we promote emotional wellbeing for all our pupils through our Jigsaw programme which underpins the whole of our curriculum.</w:t>
      </w:r>
    </w:p>
    <w:p w14:paraId="10F78AC2" w14:textId="77777777" w:rsidR="008E3E83" w:rsidRPr="008E3E83" w:rsidRDefault="008E3E83" w:rsidP="008E3E83">
      <w:pPr>
        <w:pStyle w:val="NormalWeb"/>
        <w:rPr>
          <w:rFonts w:asciiTheme="majorHAnsi" w:hAnsiTheme="majorHAnsi" w:cstheme="majorHAnsi"/>
          <w:color w:val="000000" w:themeColor="text1"/>
        </w:rPr>
      </w:pPr>
      <w:r w:rsidRPr="008E3E83">
        <w:rPr>
          <w:rFonts w:asciiTheme="majorHAnsi" w:hAnsiTheme="majorHAnsi" w:cstheme="majorHAnsi"/>
          <w:color w:val="000000" w:themeColor="text1"/>
        </w:rPr>
        <w:t>The 6 Jigsaw Puzzles (half-termly units) are designed so the whole school can study the same learning themes at the same time, each year group at its own level. The Puzzles are sequential and developmental throughout each academic year. The puzzles are:</w:t>
      </w:r>
    </w:p>
    <w:p w14:paraId="0392FDE9" w14:textId="35331DE3" w:rsidR="008E3E83" w:rsidRPr="008E3E83" w:rsidRDefault="008E3E83" w:rsidP="00782EE2">
      <w:pPr>
        <w:pStyle w:val="NormalWeb"/>
        <w:numPr>
          <w:ilvl w:val="0"/>
          <w:numId w:val="10"/>
        </w:numPr>
        <w:rPr>
          <w:rFonts w:asciiTheme="majorHAnsi" w:hAnsiTheme="majorHAnsi" w:cstheme="majorHAnsi"/>
          <w:color w:val="000000" w:themeColor="text1"/>
        </w:rPr>
      </w:pPr>
      <w:r w:rsidRPr="008E3E83">
        <w:rPr>
          <w:rFonts w:asciiTheme="majorHAnsi" w:hAnsiTheme="majorHAnsi" w:cstheme="majorHAnsi"/>
          <w:color w:val="000000" w:themeColor="text1"/>
        </w:rPr>
        <w:t>Being Me</w:t>
      </w:r>
    </w:p>
    <w:p w14:paraId="562BA15E" w14:textId="3BDCC001" w:rsidR="008E3E83" w:rsidRPr="008E3E83" w:rsidRDefault="008E3E83" w:rsidP="00782EE2">
      <w:pPr>
        <w:pStyle w:val="NormalWeb"/>
        <w:numPr>
          <w:ilvl w:val="0"/>
          <w:numId w:val="10"/>
        </w:numPr>
        <w:rPr>
          <w:rFonts w:asciiTheme="majorHAnsi" w:hAnsiTheme="majorHAnsi" w:cstheme="majorHAnsi"/>
          <w:color w:val="000000" w:themeColor="text1"/>
        </w:rPr>
      </w:pPr>
      <w:r w:rsidRPr="008E3E83">
        <w:rPr>
          <w:rFonts w:asciiTheme="majorHAnsi" w:hAnsiTheme="majorHAnsi" w:cstheme="majorHAnsi"/>
          <w:color w:val="000000" w:themeColor="text1"/>
        </w:rPr>
        <w:t>Celebrating Differences</w:t>
      </w:r>
    </w:p>
    <w:p w14:paraId="230F016B" w14:textId="2FF49CAF" w:rsidR="008E3E83" w:rsidRPr="008E3E83" w:rsidRDefault="008E3E83" w:rsidP="00782EE2">
      <w:pPr>
        <w:pStyle w:val="NormalWeb"/>
        <w:numPr>
          <w:ilvl w:val="0"/>
          <w:numId w:val="10"/>
        </w:numPr>
        <w:rPr>
          <w:rFonts w:asciiTheme="majorHAnsi" w:hAnsiTheme="majorHAnsi" w:cstheme="majorHAnsi"/>
          <w:color w:val="000000" w:themeColor="text1"/>
        </w:rPr>
      </w:pPr>
      <w:r w:rsidRPr="008E3E83">
        <w:rPr>
          <w:rFonts w:asciiTheme="majorHAnsi" w:hAnsiTheme="majorHAnsi" w:cstheme="majorHAnsi"/>
          <w:color w:val="000000" w:themeColor="text1"/>
        </w:rPr>
        <w:t>Dreams and Goals</w:t>
      </w:r>
    </w:p>
    <w:p w14:paraId="0E1E87CB" w14:textId="5C55E6E6" w:rsidR="008E3E83" w:rsidRPr="008E3E83" w:rsidRDefault="008E3E83" w:rsidP="00782EE2">
      <w:pPr>
        <w:pStyle w:val="NormalWeb"/>
        <w:numPr>
          <w:ilvl w:val="0"/>
          <w:numId w:val="10"/>
        </w:numPr>
        <w:rPr>
          <w:rFonts w:asciiTheme="majorHAnsi" w:hAnsiTheme="majorHAnsi" w:cstheme="majorHAnsi"/>
          <w:color w:val="000000" w:themeColor="text1"/>
        </w:rPr>
      </w:pPr>
      <w:r w:rsidRPr="008E3E83">
        <w:rPr>
          <w:rFonts w:asciiTheme="majorHAnsi" w:hAnsiTheme="majorHAnsi" w:cstheme="majorHAnsi"/>
          <w:color w:val="000000" w:themeColor="text1"/>
        </w:rPr>
        <w:t>Healthy Me</w:t>
      </w:r>
    </w:p>
    <w:p w14:paraId="152D5805" w14:textId="58DF6B26" w:rsidR="008E3E83" w:rsidRPr="008E3E83" w:rsidRDefault="008E3E83" w:rsidP="00782EE2">
      <w:pPr>
        <w:pStyle w:val="NormalWeb"/>
        <w:numPr>
          <w:ilvl w:val="0"/>
          <w:numId w:val="10"/>
        </w:numPr>
        <w:rPr>
          <w:rFonts w:asciiTheme="majorHAnsi" w:hAnsiTheme="majorHAnsi" w:cstheme="majorHAnsi"/>
          <w:color w:val="000000" w:themeColor="text1"/>
        </w:rPr>
      </w:pPr>
      <w:r w:rsidRPr="008E3E83">
        <w:rPr>
          <w:rFonts w:asciiTheme="majorHAnsi" w:hAnsiTheme="majorHAnsi" w:cstheme="majorHAnsi"/>
          <w:color w:val="000000" w:themeColor="text1"/>
        </w:rPr>
        <w:t>Relationships</w:t>
      </w:r>
    </w:p>
    <w:p w14:paraId="0796757C" w14:textId="2C68590B" w:rsidR="008E3E83" w:rsidRPr="008E3E83" w:rsidRDefault="008E3E83" w:rsidP="00782EE2">
      <w:pPr>
        <w:pStyle w:val="NormalWeb"/>
        <w:numPr>
          <w:ilvl w:val="0"/>
          <w:numId w:val="10"/>
        </w:numPr>
        <w:rPr>
          <w:rFonts w:asciiTheme="majorHAnsi" w:hAnsiTheme="majorHAnsi" w:cstheme="majorHAnsi"/>
          <w:color w:val="000000" w:themeColor="text1"/>
        </w:rPr>
      </w:pPr>
      <w:r w:rsidRPr="008E3E83">
        <w:rPr>
          <w:rFonts w:asciiTheme="majorHAnsi" w:hAnsiTheme="majorHAnsi" w:cstheme="majorHAnsi"/>
          <w:color w:val="000000" w:themeColor="text1"/>
        </w:rPr>
        <w:t>Changing Me</w:t>
      </w:r>
    </w:p>
    <w:p w14:paraId="3225DC55" w14:textId="77777777" w:rsidR="008E3E83" w:rsidRPr="008E3E83" w:rsidRDefault="008E3E83" w:rsidP="008E3E83">
      <w:pPr>
        <w:pStyle w:val="NormalWeb"/>
        <w:rPr>
          <w:rFonts w:asciiTheme="majorHAnsi" w:hAnsiTheme="majorHAnsi" w:cstheme="majorHAnsi"/>
          <w:color w:val="000000" w:themeColor="text1"/>
        </w:rPr>
      </w:pPr>
      <w:r w:rsidRPr="008E3E83">
        <w:rPr>
          <w:rFonts w:asciiTheme="majorHAnsi" w:hAnsiTheme="majorHAnsi" w:cstheme="majorHAnsi"/>
          <w:color w:val="000000" w:themeColor="text1"/>
        </w:rPr>
        <w:t>Each child has a Jigsaw Journal where we store all their learning activities. We also have a designated Jigsaw Celebration Display in the school hall where we share our achievements and successes.</w:t>
      </w:r>
    </w:p>
    <w:p w14:paraId="16F0C28C" w14:textId="7C25B77F" w:rsidR="001D662A" w:rsidRPr="001D662A" w:rsidRDefault="001D662A" w:rsidP="001D662A">
      <w:pPr>
        <w:spacing w:after="225"/>
        <w:rPr>
          <w:rFonts w:asciiTheme="majorHAnsi" w:hAnsiTheme="majorHAnsi" w:cstheme="majorHAnsi"/>
          <w:color w:val="000000" w:themeColor="text1"/>
          <w:sz w:val="24"/>
          <w:szCs w:val="24"/>
          <w:lang w:val="en-GB"/>
        </w:rPr>
      </w:pPr>
      <w:r w:rsidRPr="001D662A">
        <w:rPr>
          <w:rFonts w:asciiTheme="majorHAnsi" w:hAnsiTheme="majorHAnsi" w:cstheme="majorHAnsi"/>
          <w:color w:val="000000" w:themeColor="text1"/>
          <w:sz w:val="24"/>
          <w:szCs w:val="24"/>
          <w:lang w:val="en-GB"/>
        </w:rPr>
        <w:t xml:space="preserve">The delivery of personal, social and health education and citizenship is fundamental to our promotion of emotional health. Through the planned programmes and informal curriculum, opportunities exist to explore issues appropriate to children’s ages and stages of development. </w:t>
      </w:r>
    </w:p>
    <w:p w14:paraId="6880B29B" w14:textId="113C3794" w:rsidR="00A55EE9" w:rsidRPr="00A55EE9" w:rsidRDefault="00A55EE9" w:rsidP="001D662A">
      <w:pPr>
        <w:spacing w:after="225"/>
        <w:rPr>
          <w:rFonts w:asciiTheme="majorHAnsi" w:hAnsiTheme="majorHAnsi" w:cstheme="majorHAnsi"/>
          <w:b/>
          <w:color w:val="000000" w:themeColor="text1"/>
          <w:sz w:val="24"/>
          <w:szCs w:val="24"/>
          <w:lang w:val="en-GB"/>
        </w:rPr>
      </w:pPr>
      <w:r>
        <w:rPr>
          <w:rFonts w:asciiTheme="majorHAnsi" w:hAnsiTheme="majorHAnsi" w:cstheme="majorHAnsi"/>
          <w:b/>
          <w:color w:val="000000" w:themeColor="text1"/>
          <w:sz w:val="24"/>
          <w:szCs w:val="24"/>
          <w:lang w:val="en-GB"/>
        </w:rPr>
        <w:t>Connecting with Parents</w:t>
      </w:r>
    </w:p>
    <w:p w14:paraId="3D1B8C91" w14:textId="6CBEA304" w:rsidR="001D662A" w:rsidRPr="001D662A" w:rsidRDefault="001D662A" w:rsidP="001D662A">
      <w:pPr>
        <w:spacing w:after="225"/>
        <w:rPr>
          <w:rFonts w:asciiTheme="majorHAnsi" w:hAnsiTheme="majorHAnsi" w:cstheme="majorHAnsi"/>
          <w:color w:val="000000" w:themeColor="text1"/>
          <w:sz w:val="24"/>
          <w:szCs w:val="24"/>
          <w:lang w:val="en-GB"/>
        </w:rPr>
      </w:pPr>
      <w:r w:rsidRPr="001D662A">
        <w:rPr>
          <w:rFonts w:asciiTheme="majorHAnsi" w:hAnsiTheme="majorHAnsi" w:cstheme="majorHAnsi"/>
          <w:color w:val="000000" w:themeColor="text1"/>
          <w:sz w:val="24"/>
          <w:szCs w:val="24"/>
          <w:lang w:val="en-GB"/>
        </w:rPr>
        <w:t>We see parental involvement as a vital part of emotional we</w:t>
      </w:r>
      <w:r w:rsidR="00A55EE9" w:rsidRPr="00A55EE9">
        <w:rPr>
          <w:rFonts w:asciiTheme="majorHAnsi" w:hAnsiTheme="majorHAnsi" w:cstheme="majorHAnsi"/>
          <w:color w:val="000000" w:themeColor="text1"/>
          <w:sz w:val="24"/>
          <w:szCs w:val="24"/>
          <w:lang w:val="en-GB"/>
        </w:rPr>
        <w:t>l</w:t>
      </w:r>
      <w:r w:rsidRPr="001D662A">
        <w:rPr>
          <w:rFonts w:asciiTheme="majorHAnsi" w:hAnsiTheme="majorHAnsi" w:cstheme="majorHAnsi"/>
          <w:color w:val="000000" w:themeColor="text1"/>
          <w:sz w:val="24"/>
          <w:szCs w:val="24"/>
          <w:lang w:val="en-GB"/>
        </w:rPr>
        <w:t>l</w:t>
      </w:r>
      <w:r w:rsidR="00A55EE9" w:rsidRPr="00A55EE9">
        <w:rPr>
          <w:rFonts w:asciiTheme="majorHAnsi" w:hAnsiTheme="majorHAnsi" w:cstheme="majorHAnsi"/>
          <w:color w:val="000000" w:themeColor="text1"/>
          <w:sz w:val="24"/>
          <w:szCs w:val="24"/>
          <w:lang w:val="en-GB"/>
        </w:rPr>
        <w:t>being</w:t>
      </w:r>
      <w:r w:rsidRPr="001D662A">
        <w:rPr>
          <w:rFonts w:asciiTheme="majorHAnsi" w:hAnsiTheme="majorHAnsi" w:cstheme="majorHAnsi"/>
          <w:color w:val="000000" w:themeColor="text1"/>
          <w:sz w:val="24"/>
          <w:szCs w:val="24"/>
          <w:lang w:val="en-GB"/>
        </w:rPr>
        <w:t>. Regular opportunities exist to promote partnership with parents, including:</w:t>
      </w:r>
    </w:p>
    <w:p w14:paraId="64EC6619" w14:textId="77777777" w:rsidR="001D662A" w:rsidRPr="00A55EE9" w:rsidRDefault="001D662A" w:rsidP="00782EE2">
      <w:pPr>
        <w:pStyle w:val="ListParagraph"/>
        <w:numPr>
          <w:ilvl w:val="0"/>
          <w:numId w:val="11"/>
        </w:numPr>
        <w:spacing w:line="300" w:lineRule="atLeast"/>
        <w:rPr>
          <w:rFonts w:asciiTheme="majorHAnsi" w:hAnsiTheme="majorHAnsi" w:cstheme="majorHAnsi"/>
          <w:color w:val="000000" w:themeColor="text1"/>
          <w:sz w:val="24"/>
          <w:szCs w:val="24"/>
          <w:lang w:val="en-GB"/>
        </w:rPr>
      </w:pPr>
      <w:r w:rsidRPr="00A55EE9">
        <w:rPr>
          <w:rFonts w:asciiTheme="majorHAnsi" w:hAnsiTheme="majorHAnsi" w:cstheme="majorHAnsi"/>
          <w:color w:val="000000" w:themeColor="text1"/>
          <w:sz w:val="24"/>
          <w:szCs w:val="24"/>
          <w:lang w:val="en-GB"/>
        </w:rPr>
        <w:lastRenderedPageBreak/>
        <w:t>Welcome meeting in September – a chance to meet the staff, find out about the organisation and routines and curriculum in each class.</w:t>
      </w:r>
    </w:p>
    <w:p w14:paraId="5C15BB9A" w14:textId="19135E7A" w:rsidR="001D662A" w:rsidRPr="00A55EE9" w:rsidRDefault="00A55EE9" w:rsidP="00782EE2">
      <w:pPr>
        <w:pStyle w:val="ListParagraph"/>
        <w:numPr>
          <w:ilvl w:val="0"/>
          <w:numId w:val="11"/>
        </w:numPr>
        <w:spacing w:line="300" w:lineRule="atLeast"/>
        <w:rPr>
          <w:rFonts w:asciiTheme="majorHAnsi" w:hAnsiTheme="majorHAnsi" w:cstheme="majorHAnsi"/>
          <w:color w:val="000000" w:themeColor="text1"/>
          <w:sz w:val="24"/>
          <w:szCs w:val="24"/>
          <w:lang w:val="en-GB"/>
        </w:rPr>
      </w:pPr>
      <w:r w:rsidRPr="00A55EE9">
        <w:rPr>
          <w:rFonts w:asciiTheme="majorHAnsi" w:hAnsiTheme="majorHAnsi" w:cstheme="majorHAnsi"/>
          <w:color w:val="000000" w:themeColor="text1"/>
          <w:sz w:val="24"/>
          <w:szCs w:val="24"/>
          <w:lang w:val="en-GB"/>
        </w:rPr>
        <w:t>E</w:t>
      </w:r>
      <w:r w:rsidR="001D662A" w:rsidRPr="00A55EE9">
        <w:rPr>
          <w:rFonts w:asciiTheme="majorHAnsi" w:hAnsiTheme="majorHAnsi" w:cstheme="majorHAnsi"/>
          <w:color w:val="000000" w:themeColor="text1"/>
          <w:sz w:val="24"/>
          <w:szCs w:val="24"/>
          <w:lang w:val="en-GB"/>
        </w:rPr>
        <w:t xml:space="preserve">ither a </w:t>
      </w:r>
      <w:proofErr w:type="gramStart"/>
      <w:r w:rsidR="00986946" w:rsidRPr="00A55EE9">
        <w:rPr>
          <w:rFonts w:asciiTheme="majorHAnsi" w:hAnsiTheme="majorHAnsi" w:cstheme="majorHAnsi"/>
          <w:color w:val="000000" w:themeColor="text1"/>
          <w:sz w:val="24"/>
          <w:szCs w:val="24"/>
          <w:lang w:val="en-GB"/>
        </w:rPr>
        <w:t>1</w:t>
      </w:r>
      <w:r w:rsidR="007D6699">
        <w:rPr>
          <w:rFonts w:asciiTheme="majorHAnsi" w:hAnsiTheme="majorHAnsi" w:cstheme="majorHAnsi"/>
          <w:color w:val="000000" w:themeColor="text1"/>
          <w:sz w:val="24"/>
          <w:szCs w:val="24"/>
          <w:lang w:val="en-GB"/>
        </w:rPr>
        <w:t xml:space="preserve">0 </w:t>
      </w:r>
      <w:r w:rsidR="00986946" w:rsidRPr="00A55EE9">
        <w:rPr>
          <w:rFonts w:asciiTheme="majorHAnsi" w:hAnsiTheme="majorHAnsi" w:cstheme="majorHAnsi"/>
          <w:color w:val="000000" w:themeColor="text1"/>
          <w:sz w:val="24"/>
          <w:szCs w:val="24"/>
          <w:lang w:val="en-GB"/>
        </w:rPr>
        <w:t>minute</w:t>
      </w:r>
      <w:proofErr w:type="gramEnd"/>
      <w:r w:rsidR="001D662A" w:rsidRPr="00A55EE9">
        <w:rPr>
          <w:rFonts w:asciiTheme="majorHAnsi" w:hAnsiTheme="majorHAnsi" w:cstheme="majorHAnsi"/>
          <w:color w:val="000000" w:themeColor="text1"/>
          <w:sz w:val="24"/>
          <w:szCs w:val="24"/>
          <w:lang w:val="en-GB"/>
        </w:rPr>
        <w:t xml:space="preserve"> Parents’ meeting or </w:t>
      </w:r>
      <w:r w:rsidR="007D6699">
        <w:rPr>
          <w:rFonts w:asciiTheme="majorHAnsi" w:hAnsiTheme="majorHAnsi" w:cstheme="majorHAnsi"/>
          <w:color w:val="000000" w:themeColor="text1"/>
          <w:sz w:val="24"/>
          <w:szCs w:val="24"/>
          <w:lang w:val="en-GB"/>
        </w:rPr>
        <w:t xml:space="preserve">15 </w:t>
      </w:r>
      <w:r w:rsidR="00986946" w:rsidRPr="00A55EE9">
        <w:rPr>
          <w:rFonts w:asciiTheme="majorHAnsi" w:hAnsiTheme="majorHAnsi" w:cstheme="majorHAnsi"/>
          <w:color w:val="000000" w:themeColor="text1"/>
          <w:sz w:val="24"/>
          <w:szCs w:val="24"/>
          <w:lang w:val="en-GB"/>
        </w:rPr>
        <w:t>minute</w:t>
      </w:r>
      <w:r w:rsidR="001D662A" w:rsidRPr="00A55EE9">
        <w:rPr>
          <w:rFonts w:asciiTheme="majorHAnsi" w:hAnsiTheme="majorHAnsi" w:cstheme="majorHAnsi"/>
          <w:color w:val="000000" w:themeColor="text1"/>
          <w:sz w:val="24"/>
          <w:szCs w:val="24"/>
          <w:lang w:val="en-GB"/>
        </w:rPr>
        <w:t xml:space="preserve"> ‘Structured Conversation’ in the Autumn or Spring Term (1 per term).</w:t>
      </w:r>
    </w:p>
    <w:p w14:paraId="48CAD9B6" w14:textId="65ACF731" w:rsidR="001D662A" w:rsidRPr="00A55EE9" w:rsidRDefault="001D662A" w:rsidP="00782EE2">
      <w:pPr>
        <w:pStyle w:val="ListParagraph"/>
        <w:numPr>
          <w:ilvl w:val="0"/>
          <w:numId w:val="11"/>
        </w:numPr>
        <w:spacing w:line="300" w:lineRule="atLeast"/>
        <w:rPr>
          <w:rFonts w:asciiTheme="majorHAnsi" w:hAnsiTheme="majorHAnsi" w:cstheme="majorHAnsi"/>
          <w:color w:val="000000" w:themeColor="text1"/>
          <w:sz w:val="24"/>
          <w:szCs w:val="24"/>
          <w:lang w:val="en-GB"/>
        </w:rPr>
      </w:pPr>
      <w:r w:rsidRPr="00A55EE9">
        <w:rPr>
          <w:rFonts w:asciiTheme="majorHAnsi" w:hAnsiTheme="majorHAnsi" w:cstheme="majorHAnsi"/>
          <w:color w:val="000000" w:themeColor="text1"/>
          <w:sz w:val="24"/>
          <w:szCs w:val="24"/>
          <w:lang w:val="en-GB"/>
        </w:rPr>
        <w:t xml:space="preserve">Parental workshops- phonics, reading, </w:t>
      </w:r>
      <w:r w:rsidR="00A55EE9">
        <w:rPr>
          <w:rFonts w:asciiTheme="majorHAnsi" w:hAnsiTheme="majorHAnsi" w:cstheme="majorHAnsi"/>
          <w:color w:val="000000" w:themeColor="text1"/>
          <w:sz w:val="24"/>
          <w:szCs w:val="24"/>
          <w:lang w:val="en-GB"/>
        </w:rPr>
        <w:t xml:space="preserve">reasoning, </w:t>
      </w:r>
      <w:r w:rsidR="00A55EE9" w:rsidRPr="00A55EE9">
        <w:rPr>
          <w:rFonts w:asciiTheme="majorHAnsi" w:hAnsiTheme="majorHAnsi" w:cstheme="majorHAnsi"/>
          <w:color w:val="000000" w:themeColor="text1"/>
          <w:sz w:val="24"/>
          <w:szCs w:val="24"/>
          <w:lang w:val="en-GB"/>
        </w:rPr>
        <w:t>calculations</w:t>
      </w:r>
      <w:r w:rsidR="00A55EE9">
        <w:rPr>
          <w:rFonts w:asciiTheme="majorHAnsi" w:hAnsiTheme="majorHAnsi" w:cstheme="majorHAnsi"/>
          <w:color w:val="000000" w:themeColor="text1"/>
          <w:sz w:val="24"/>
          <w:szCs w:val="24"/>
          <w:lang w:val="en-GB"/>
        </w:rPr>
        <w:t>. Parents attend lessons during the day to work alongside their child and class teacher so to support learning both in school and at home.</w:t>
      </w:r>
    </w:p>
    <w:p w14:paraId="290F01FF" w14:textId="171C23E6" w:rsidR="001D662A" w:rsidRPr="00A55EE9" w:rsidRDefault="001D662A" w:rsidP="00782EE2">
      <w:pPr>
        <w:pStyle w:val="ListParagraph"/>
        <w:numPr>
          <w:ilvl w:val="0"/>
          <w:numId w:val="11"/>
        </w:numPr>
        <w:spacing w:line="300" w:lineRule="atLeast"/>
        <w:rPr>
          <w:rFonts w:asciiTheme="majorHAnsi" w:hAnsiTheme="majorHAnsi" w:cstheme="majorHAnsi"/>
          <w:color w:val="000000" w:themeColor="text1"/>
          <w:sz w:val="24"/>
          <w:szCs w:val="24"/>
          <w:lang w:val="en-GB"/>
        </w:rPr>
      </w:pPr>
      <w:r w:rsidRPr="00A55EE9">
        <w:rPr>
          <w:rFonts w:asciiTheme="majorHAnsi" w:hAnsiTheme="majorHAnsi" w:cstheme="majorHAnsi"/>
          <w:color w:val="000000" w:themeColor="text1"/>
          <w:sz w:val="24"/>
          <w:szCs w:val="24"/>
          <w:lang w:val="en-GB"/>
        </w:rPr>
        <w:t>Annual parental questionnaires to help us build on what we do best and identify areas for improvement.</w:t>
      </w:r>
    </w:p>
    <w:p w14:paraId="3FCC562C" w14:textId="14D511C0" w:rsidR="001D662A" w:rsidRPr="00A55EE9" w:rsidRDefault="001D662A" w:rsidP="00782EE2">
      <w:pPr>
        <w:pStyle w:val="ListParagraph"/>
        <w:numPr>
          <w:ilvl w:val="0"/>
          <w:numId w:val="11"/>
        </w:numPr>
        <w:spacing w:line="300" w:lineRule="atLeast"/>
        <w:rPr>
          <w:rFonts w:asciiTheme="majorHAnsi" w:hAnsiTheme="majorHAnsi" w:cstheme="majorHAnsi"/>
          <w:color w:val="000000" w:themeColor="text1"/>
          <w:sz w:val="24"/>
          <w:szCs w:val="24"/>
          <w:lang w:val="en-GB"/>
        </w:rPr>
      </w:pPr>
      <w:r w:rsidRPr="00A55EE9">
        <w:rPr>
          <w:rFonts w:asciiTheme="majorHAnsi" w:hAnsiTheme="majorHAnsi" w:cstheme="majorHAnsi"/>
          <w:color w:val="000000" w:themeColor="text1"/>
          <w:sz w:val="24"/>
          <w:szCs w:val="24"/>
          <w:lang w:val="en-GB"/>
        </w:rPr>
        <w:t xml:space="preserve">Termly </w:t>
      </w:r>
      <w:r w:rsidR="00A55EE9">
        <w:rPr>
          <w:rFonts w:asciiTheme="majorHAnsi" w:hAnsiTheme="majorHAnsi" w:cstheme="majorHAnsi"/>
          <w:color w:val="000000" w:themeColor="text1"/>
          <w:sz w:val="24"/>
          <w:szCs w:val="24"/>
          <w:lang w:val="en-GB"/>
        </w:rPr>
        <w:t>Parent Celebrations so children can showcase their wonderful learning in the form of plays, singing, quizzes, art and readings.</w:t>
      </w:r>
    </w:p>
    <w:p w14:paraId="1D12BB37" w14:textId="02C646FD" w:rsidR="001D662A" w:rsidRPr="00A55EE9" w:rsidRDefault="001D662A" w:rsidP="00782EE2">
      <w:pPr>
        <w:pStyle w:val="ListParagraph"/>
        <w:numPr>
          <w:ilvl w:val="0"/>
          <w:numId w:val="11"/>
        </w:numPr>
        <w:spacing w:line="300" w:lineRule="atLeast"/>
        <w:rPr>
          <w:rFonts w:asciiTheme="majorHAnsi" w:hAnsiTheme="majorHAnsi" w:cstheme="majorHAnsi"/>
          <w:color w:val="000000" w:themeColor="text1"/>
          <w:sz w:val="24"/>
          <w:szCs w:val="24"/>
          <w:lang w:val="en-GB"/>
        </w:rPr>
      </w:pPr>
      <w:r w:rsidRPr="00A55EE9">
        <w:rPr>
          <w:rFonts w:asciiTheme="majorHAnsi" w:hAnsiTheme="majorHAnsi" w:cstheme="majorHAnsi"/>
          <w:color w:val="000000" w:themeColor="text1"/>
          <w:sz w:val="24"/>
          <w:szCs w:val="24"/>
          <w:lang w:val="en-GB"/>
        </w:rPr>
        <w:t>Involvement in pupil profile</w:t>
      </w:r>
      <w:r w:rsidR="007D6699">
        <w:rPr>
          <w:rFonts w:asciiTheme="majorHAnsi" w:hAnsiTheme="majorHAnsi" w:cstheme="majorHAnsi"/>
          <w:color w:val="000000" w:themeColor="text1"/>
          <w:sz w:val="24"/>
          <w:szCs w:val="24"/>
          <w:lang w:val="en-GB"/>
        </w:rPr>
        <w:t>s</w:t>
      </w:r>
      <w:r w:rsidRPr="00A55EE9">
        <w:rPr>
          <w:rFonts w:asciiTheme="majorHAnsi" w:hAnsiTheme="majorHAnsi" w:cstheme="majorHAnsi"/>
          <w:color w:val="000000" w:themeColor="text1"/>
          <w:sz w:val="24"/>
          <w:szCs w:val="24"/>
          <w:lang w:val="en-GB"/>
        </w:rPr>
        <w:t xml:space="preserve"> and reviews for children with special educational needs.</w:t>
      </w:r>
    </w:p>
    <w:p w14:paraId="72A4EFAA" w14:textId="30A2053A" w:rsidR="001D662A" w:rsidRPr="00A55EE9" w:rsidRDefault="001D662A" w:rsidP="00782EE2">
      <w:pPr>
        <w:pStyle w:val="ListParagraph"/>
        <w:numPr>
          <w:ilvl w:val="0"/>
          <w:numId w:val="11"/>
        </w:numPr>
        <w:spacing w:line="300" w:lineRule="atLeast"/>
        <w:rPr>
          <w:rFonts w:asciiTheme="majorHAnsi" w:hAnsiTheme="majorHAnsi" w:cstheme="majorHAnsi"/>
          <w:color w:val="000000" w:themeColor="text1"/>
          <w:sz w:val="24"/>
          <w:szCs w:val="24"/>
          <w:lang w:val="en-GB"/>
        </w:rPr>
      </w:pPr>
      <w:r w:rsidRPr="00A55EE9">
        <w:rPr>
          <w:rFonts w:asciiTheme="majorHAnsi" w:hAnsiTheme="majorHAnsi" w:cstheme="majorHAnsi"/>
          <w:color w:val="000000" w:themeColor="text1"/>
          <w:sz w:val="24"/>
          <w:szCs w:val="24"/>
          <w:lang w:val="en-GB"/>
        </w:rPr>
        <w:t xml:space="preserve">Inviting parents every Friday </w:t>
      </w:r>
      <w:r w:rsidR="00A55EE9">
        <w:rPr>
          <w:rFonts w:asciiTheme="majorHAnsi" w:hAnsiTheme="majorHAnsi" w:cstheme="majorHAnsi"/>
          <w:color w:val="000000" w:themeColor="text1"/>
          <w:sz w:val="24"/>
          <w:szCs w:val="24"/>
          <w:lang w:val="en-GB"/>
        </w:rPr>
        <w:t>to join in with our celebration assembly</w:t>
      </w:r>
      <w:r w:rsidRPr="00A55EE9">
        <w:rPr>
          <w:rFonts w:asciiTheme="majorHAnsi" w:hAnsiTheme="majorHAnsi" w:cstheme="majorHAnsi"/>
          <w:color w:val="000000" w:themeColor="text1"/>
          <w:sz w:val="24"/>
          <w:szCs w:val="24"/>
          <w:lang w:val="en-GB"/>
        </w:rPr>
        <w:t>.</w:t>
      </w:r>
    </w:p>
    <w:p w14:paraId="3C8B3FEC" w14:textId="18500092" w:rsidR="001D662A" w:rsidRPr="00A55EE9" w:rsidRDefault="001D662A" w:rsidP="00782EE2">
      <w:pPr>
        <w:pStyle w:val="ListParagraph"/>
        <w:numPr>
          <w:ilvl w:val="0"/>
          <w:numId w:val="11"/>
        </w:numPr>
        <w:spacing w:line="300" w:lineRule="atLeast"/>
        <w:rPr>
          <w:rFonts w:asciiTheme="majorHAnsi" w:hAnsiTheme="majorHAnsi" w:cstheme="majorHAnsi"/>
          <w:color w:val="000000" w:themeColor="text1"/>
          <w:sz w:val="24"/>
          <w:szCs w:val="24"/>
          <w:lang w:val="en-GB"/>
        </w:rPr>
      </w:pPr>
      <w:r w:rsidRPr="00A55EE9">
        <w:rPr>
          <w:rFonts w:asciiTheme="majorHAnsi" w:hAnsiTheme="majorHAnsi" w:cstheme="majorHAnsi"/>
          <w:color w:val="000000" w:themeColor="text1"/>
          <w:sz w:val="24"/>
          <w:szCs w:val="24"/>
          <w:lang w:val="en-GB"/>
        </w:rPr>
        <w:t xml:space="preserve">Inviting parents to Christmas Nativities, Carol Service, Easter Service and </w:t>
      </w:r>
      <w:r w:rsidR="00A55EE9">
        <w:rPr>
          <w:rFonts w:asciiTheme="majorHAnsi" w:hAnsiTheme="majorHAnsi" w:cstheme="majorHAnsi"/>
          <w:color w:val="000000" w:themeColor="text1"/>
          <w:sz w:val="24"/>
          <w:szCs w:val="24"/>
          <w:lang w:val="en-GB"/>
        </w:rPr>
        <w:t xml:space="preserve">Year 6 </w:t>
      </w:r>
      <w:r w:rsidRPr="00A55EE9">
        <w:rPr>
          <w:rFonts w:asciiTheme="majorHAnsi" w:hAnsiTheme="majorHAnsi" w:cstheme="majorHAnsi"/>
          <w:color w:val="000000" w:themeColor="text1"/>
          <w:sz w:val="24"/>
          <w:szCs w:val="24"/>
          <w:lang w:val="en-GB"/>
        </w:rPr>
        <w:t xml:space="preserve">End of Year </w:t>
      </w:r>
      <w:r w:rsidR="00A55EE9">
        <w:rPr>
          <w:rFonts w:asciiTheme="majorHAnsi" w:hAnsiTheme="majorHAnsi" w:cstheme="majorHAnsi"/>
          <w:color w:val="000000" w:themeColor="text1"/>
          <w:sz w:val="24"/>
          <w:szCs w:val="24"/>
          <w:lang w:val="en-GB"/>
        </w:rPr>
        <w:t>show</w:t>
      </w:r>
      <w:r w:rsidRPr="00A55EE9">
        <w:rPr>
          <w:rFonts w:asciiTheme="majorHAnsi" w:hAnsiTheme="majorHAnsi" w:cstheme="majorHAnsi"/>
          <w:color w:val="000000" w:themeColor="text1"/>
          <w:sz w:val="24"/>
          <w:szCs w:val="24"/>
          <w:lang w:val="en-GB"/>
        </w:rPr>
        <w:t>.</w:t>
      </w:r>
    </w:p>
    <w:p w14:paraId="4520219E" w14:textId="4E2B447C" w:rsidR="001D662A" w:rsidRDefault="001D662A" w:rsidP="00782EE2">
      <w:pPr>
        <w:pStyle w:val="ListParagraph"/>
        <w:numPr>
          <w:ilvl w:val="0"/>
          <w:numId w:val="11"/>
        </w:numPr>
        <w:spacing w:line="300" w:lineRule="atLeast"/>
        <w:rPr>
          <w:rFonts w:asciiTheme="majorHAnsi" w:hAnsiTheme="majorHAnsi" w:cstheme="majorHAnsi"/>
          <w:color w:val="000000" w:themeColor="text1"/>
          <w:sz w:val="24"/>
          <w:szCs w:val="24"/>
          <w:lang w:val="en-GB"/>
        </w:rPr>
      </w:pPr>
      <w:r w:rsidRPr="00A55EE9">
        <w:rPr>
          <w:rFonts w:asciiTheme="majorHAnsi" w:hAnsiTheme="majorHAnsi" w:cstheme="majorHAnsi"/>
          <w:color w:val="000000" w:themeColor="text1"/>
          <w:sz w:val="24"/>
          <w:szCs w:val="24"/>
          <w:lang w:val="en-GB"/>
        </w:rPr>
        <w:t xml:space="preserve">Regular updates on class twitter accounts and </w:t>
      </w:r>
      <w:r w:rsidR="00A55EE9">
        <w:rPr>
          <w:rFonts w:asciiTheme="majorHAnsi" w:hAnsiTheme="majorHAnsi" w:cstheme="majorHAnsi"/>
          <w:color w:val="000000" w:themeColor="text1"/>
          <w:sz w:val="24"/>
          <w:szCs w:val="24"/>
          <w:lang w:val="en-GB"/>
        </w:rPr>
        <w:t>through Marvellous Me</w:t>
      </w:r>
      <w:r w:rsidRPr="00A55EE9">
        <w:rPr>
          <w:rFonts w:asciiTheme="majorHAnsi" w:hAnsiTheme="majorHAnsi" w:cstheme="majorHAnsi"/>
          <w:color w:val="000000" w:themeColor="text1"/>
          <w:sz w:val="24"/>
          <w:szCs w:val="24"/>
          <w:lang w:val="en-GB"/>
        </w:rPr>
        <w:t>.</w:t>
      </w:r>
    </w:p>
    <w:p w14:paraId="6CEF30E5" w14:textId="0B9E0A44" w:rsidR="00A55EE9" w:rsidRDefault="00A55EE9" w:rsidP="00782EE2">
      <w:pPr>
        <w:pStyle w:val="ListParagraph"/>
        <w:numPr>
          <w:ilvl w:val="0"/>
          <w:numId w:val="11"/>
        </w:numPr>
        <w:spacing w:line="300" w:lineRule="atLeast"/>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 xml:space="preserve">Reception Graduation </w:t>
      </w:r>
      <w:r w:rsidR="00986946">
        <w:rPr>
          <w:rFonts w:asciiTheme="majorHAnsi" w:hAnsiTheme="majorHAnsi" w:cstheme="majorHAnsi"/>
          <w:color w:val="000000" w:themeColor="text1"/>
          <w:sz w:val="24"/>
          <w:szCs w:val="24"/>
          <w:lang w:val="en-GB"/>
        </w:rPr>
        <w:t>Assembly</w:t>
      </w:r>
      <w:r w:rsidR="007D6699">
        <w:rPr>
          <w:rFonts w:asciiTheme="majorHAnsi" w:hAnsiTheme="majorHAnsi" w:cstheme="majorHAnsi"/>
          <w:color w:val="000000" w:themeColor="text1"/>
          <w:sz w:val="24"/>
          <w:szCs w:val="24"/>
          <w:lang w:val="en-GB"/>
        </w:rPr>
        <w:t>.</w:t>
      </w:r>
    </w:p>
    <w:p w14:paraId="4496B38B" w14:textId="48FC8894" w:rsidR="00986946" w:rsidRPr="00986946" w:rsidRDefault="00A55EE9" w:rsidP="00782EE2">
      <w:pPr>
        <w:pStyle w:val="ListParagraph"/>
        <w:numPr>
          <w:ilvl w:val="0"/>
          <w:numId w:val="11"/>
        </w:numPr>
        <w:spacing w:line="300" w:lineRule="atLeast"/>
        <w:rPr>
          <w:rFonts w:asciiTheme="majorHAnsi" w:hAnsiTheme="majorHAnsi" w:cstheme="majorHAnsi"/>
          <w:color w:val="000000" w:themeColor="text1"/>
          <w:sz w:val="24"/>
          <w:szCs w:val="24"/>
          <w:lang w:val="en-GB"/>
        </w:rPr>
      </w:pPr>
      <w:r>
        <w:rPr>
          <w:rFonts w:asciiTheme="majorHAnsi" w:hAnsiTheme="majorHAnsi" w:cstheme="majorHAnsi"/>
          <w:color w:val="000000" w:themeColor="text1"/>
          <w:sz w:val="24"/>
          <w:szCs w:val="24"/>
          <w:lang w:val="en-GB"/>
        </w:rPr>
        <w:t>Parent meetings with Mrs. M Dowson, Pastoral Care</w:t>
      </w:r>
      <w:r w:rsidR="007D6699">
        <w:rPr>
          <w:rFonts w:asciiTheme="majorHAnsi" w:hAnsiTheme="majorHAnsi" w:cstheme="majorHAnsi"/>
          <w:color w:val="000000" w:themeColor="text1"/>
          <w:sz w:val="24"/>
          <w:szCs w:val="24"/>
          <w:lang w:val="en-GB"/>
        </w:rPr>
        <w:t>.</w:t>
      </w:r>
      <w:r>
        <w:rPr>
          <w:rFonts w:asciiTheme="majorHAnsi" w:hAnsiTheme="majorHAnsi" w:cstheme="majorHAnsi"/>
          <w:color w:val="000000" w:themeColor="text1"/>
          <w:sz w:val="24"/>
          <w:szCs w:val="24"/>
          <w:lang w:val="en-GB"/>
        </w:rPr>
        <w:t xml:space="preserve"> </w:t>
      </w:r>
    </w:p>
    <w:p w14:paraId="2CBBE929" w14:textId="77777777" w:rsidR="00A55EE9" w:rsidRDefault="00A55EE9" w:rsidP="001D662A">
      <w:pPr>
        <w:spacing w:after="225"/>
        <w:rPr>
          <w:rFonts w:ascii="Helvetica" w:hAnsi="Helvetica"/>
          <w:b/>
          <w:bCs/>
          <w:color w:val="6E6E6E"/>
          <w:sz w:val="21"/>
          <w:szCs w:val="21"/>
          <w:u w:val="single"/>
          <w:lang w:val="en-GB"/>
        </w:rPr>
      </w:pPr>
    </w:p>
    <w:p w14:paraId="1657A39F" w14:textId="77777777" w:rsidR="00DE0E72" w:rsidRPr="00D54182" w:rsidRDefault="00DE0E72" w:rsidP="00D54182">
      <w:pPr>
        <w:spacing w:before="100" w:beforeAutospacing="1" w:after="100" w:afterAutospacing="1"/>
        <w:rPr>
          <w:sz w:val="24"/>
          <w:szCs w:val="24"/>
          <w:lang w:val="en-GB"/>
        </w:rPr>
      </w:pPr>
      <w:r w:rsidRPr="00D54182">
        <w:rPr>
          <w:rFonts w:ascii="Calibri" w:hAnsi="Calibri" w:cs="Calibri"/>
          <w:b/>
          <w:bCs/>
          <w:sz w:val="24"/>
          <w:szCs w:val="24"/>
          <w:lang w:val="en-GB"/>
        </w:rPr>
        <w:t xml:space="preserve">Staff Wellbeing </w:t>
      </w:r>
    </w:p>
    <w:p w14:paraId="3B2CB5FF" w14:textId="3CEC92ED" w:rsidR="00DE0E72" w:rsidRPr="0065005E" w:rsidRDefault="00DE0E72" w:rsidP="0065005E">
      <w:pPr>
        <w:spacing w:before="100" w:beforeAutospacing="1" w:after="100" w:afterAutospacing="1"/>
        <w:rPr>
          <w:sz w:val="24"/>
          <w:szCs w:val="24"/>
          <w:lang w:val="en-GB"/>
        </w:rPr>
      </w:pPr>
      <w:r w:rsidRPr="0065005E">
        <w:rPr>
          <w:rFonts w:ascii="Calibri" w:hAnsi="Calibri" w:cs="Calibri"/>
          <w:sz w:val="24"/>
          <w:szCs w:val="24"/>
          <w:lang w:val="en-GB"/>
        </w:rPr>
        <w:t xml:space="preserve">At </w:t>
      </w:r>
      <w:r w:rsidR="00D54182" w:rsidRPr="0065005E">
        <w:rPr>
          <w:rFonts w:ascii="Calibri" w:hAnsi="Calibri" w:cs="Calibri"/>
          <w:sz w:val="24"/>
          <w:szCs w:val="24"/>
          <w:lang w:val="en-GB"/>
        </w:rPr>
        <w:t>Green Gates</w:t>
      </w:r>
      <w:r w:rsidRPr="0065005E">
        <w:rPr>
          <w:rFonts w:ascii="Calibri" w:hAnsi="Calibri" w:cs="Calibri"/>
          <w:sz w:val="24"/>
          <w:szCs w:val="24"/>
          <w:lang w:val="en-GB"/>
        </w:rPr>
        <w:t xml:space="preserve"> Primary School, we recognise that our staff are our most important resource and, as such, they are valued, supported and encouraged to develop personally and professionally within a caring, purposeful learning community. </w:t>
      </w:r>
    </w:p>
    <w:p w14:paraId="12AA73CC" w14:textId="0EFCFF9C" w:rsidR="00DE0E72" w:rsidRPr="0065005E" w:rsidRDefault="00DE0E72" w:rsidP="0065005E">
      <w:pPr>
        <w:spacing w:before="100" w:beforeAutospacing="1" w:after="100" w:afterAutospacing="1"/>
        <w:rPr>
          <w:sz w:val="24"/>
          <w:szCs w:val="24"/>
          <w:lang w:val="en-GB"/>
        </w:rPr>
      </w:pPr>
      <w:r w:rsidRPr="0065005E">
        <w:rPr>
          <w:rFonts w:ascii="Calibri" w:hAnsi="Calibri" w:cs="Calibri"/>
          <w:color w:val="191919"/>
          <w:sz w:val="24"/>
          <w:szCs w:val="24"/>
          <w:lang w:val="en-GB"/>
        </w:rPr>
        <w:t xml:space="preserve">We recognise that there is a direct correlation between the wellbeing of our staff and the wellbeing of our pupils, and that the culture and ethos of a school are determined by the extent to which staff work towards a shared vision. We believe that it is essential that all staff feel part of a valued team, have the opportunity to express their views and are supported to manage their workload within a culture that supports a healthy work-life balance. </w:t>
      </w:r>
    </w:p>
    <w:p w14:paraId="61E7F2D2" w14:textId="77777777" w:rsidR="0065005E" w:rsidRDefault="00DE0E72" w:rsidP="0065005E">
      <w:pPr>
        <w:spacing w:before="100" w:beforeAutospacing="1" w:after="100" w:afterAutospacing="1"/>
        <w:rPr>
          <w:rFonts w:ascii="Calibri" w:hAnsi="Calibri" w:cs="Calibri"/>
          <w:sz w:val="24"/>
          <w:szCs w:val="24"/>
          <w:lang w:val="en-GB"/>
        </w:rPr>
      </w:pPr>
      <w:r w:rsidRPr="0065005E">
        <w:rPr>
          <w:rFonts w:ascii="Calibri" w:hAnsi="Calibri" w:cs="Calibri"/>
          <w:sz w:val="24"/>
          <w:szCs w:val="24"/>
          <w:lang w:val="en-GB"/>
        </w:rPr>
        <w:t>In light of this, we will provide staff with:</w:t>
      </w:r>
    </w:p>
    <w:p w14:paraId="5EC43F29" w14:textId="06DF64CB" w:rsidR="00D54182" w:rsidRPr="0065005E" w:rsidRDefault="00DE0E72" w:rsidP="00782EE2">
      <w:pPr>
        <w:pStyle w:val="ListParagraph"/>
        <w:numPr>
          <w:ilvl w:val="0"/>
          <w:numId w:val="5"/>
        </w:numPr>
        <w:spacing w:before="100" w:beforeAutospacing="1" w:after="100" w:afterAutospacing="1"/>
        <w:rPr>
          <w:sz w:val="24"/>
          <w:szCs w:val="24"/>
          <w:lang w:val="en-GB"/>
        </w:rPr>
      </w:pPr>
      <w:r w:rsidRPr="0065005E">
        <w:rPr>
          <w:rFonts w:ascii="Calibri" w:hAnsi="Calibri" w:cs="Calibri"/>
          <w:sz w:val="24"/>
          <w:szCs w:val="24"/>
          <w:lang w:val="en-GB"/>
        </w:rPr>
        <w:t>Dedicated PPA time within the school week – where possible, to be taken with team members to allow for shared planning and discussion</w:t>
      </w:r>
      <w:r w:rsidR="0065005E" w:rsidRPr="0065005E">
        <w:rPr>
          <w:rFonts w:ascii="Calibri" w:hAnsi="Calibri" w:cs="Calibri"/>
          <w:sz w:val="24"/>
          <w:szCs w:val="24"/>
          <w:lang w:val="en-GB"/>
        </w:rPr>
        <w:t>.</w:t>
      </w:r>
    </w:p>
    <w:p w14:paraId="660AEC3B" w14:textId="77777777" w:rsidR="007D6699" w:rsidRDefault="00D54182" w:rsidP="00782EE2">
      <w:pPr>
        <w:pStyle w:val="ListParagraph"/>
        <w:numPr>
          <w:ilvl w:val="0"/>
          <w:numId w:val="5"/>
        </w:numPr>
        <w:spacing w:before="100" w:beforeAutospacing="1" w:after="100" w:afterAutospacing="1"/>
        <w:rPr>
          <w:rFonts w:ascii="Calibri" w:hAnsi="Calibri" w:cs="Calibri"/>
          <w:sz w:val="24"/>
          <w:szCs w:val="24"/>
          <w:lang w:val="en-GB"/>
        </w:rPr>
      </w:pPr>
      <w:r w:rsidRPr="0065005E">
        <w:rPr>
          <w:rFonts w:ascii="Calibri" w:hAnsi="Calibri" w:cs="Calibri"/>
          <w:sz w:val="24"/>
          <w:szCs w:val="24"/>
          <w:lang w:val="en-GB"/>
        </w:rPr>
        <w:t>A reviewed marking policy that incorporates ‘live marking’ and 1:1 writing conferencing</w:t>
      </w:r>
      <w:r w:rsidR="0065005E" w:rsidRPr="0065005E">
        <w:rPr>
          <w:rFonts w:ascii="Calibri" w:hAnsi="Calibri" w:cs="Calibri"/>
          <w:sz w:val="24"/>
          <w:szCs w:val="24"/>
          <w:lang w:val="en-GB"/>
        </w:rPr>
        <w:t>, b</w:t>
      </w:r>
      <w:r w:rsidRPr="0065005E">
        <w:rPr>
          <w:rFonts w:ascii="Calibri" w:hAnsi="Calibri" w:cs="Calibri"/>
          <w:sz w:val="24"/>
          <w:szCs w:val="24"/>
          <w:lang w:val="en-GB"/>
        </w:rPr>
        <w:t>oth reducing teachers marking considerably</w:t>
      </w:r>
      <w:r w:rsidR="0065005E" w:rsidRPr="0065005E">
        <w:rPr>
          <w:rFonts w:ascii="Calibri" w:hAnsi="Calibri" w:cs="Calibri"/>
          <w:sz w:val="24"/>
          <w:szCs w:val="24"/>
          <w:lang w:val="en-GB"/>
        </w:rPr>
        <w:t>.</w:t>
      </w:r>
    </w:p>
    <w:p w14:paraId="4118AAD5" w14:textId="77777777" w:rsidR="007D6699" w:rsidRDefault="00DE0E72" w:rsidP="00782EE2">
      <w:pPr>
        <w:pStyle w:val="ListParagraph"/>
        <w:numPr>
          <w:ilvl w:val="0"/>
          <w:numId w:val="5"/>
        </w:numPr>
        <w:spacing w:before="100" w:beforeAutospacing="1" w:after="100" w:afterAutospacing="1"/>
        <w:rPr>
          <w:rFonts w:ascii="Calibri" w:hAnsi="Calibri" w:cs="Calibri"/>
          <w:sz w:val="24"/>
          <w:szCs w:val="24"/>
          <w:lang w:val="en-GB"/>
        </w:rPr>
      </w:pPr>
      <w:r w:rsidRPr="0065005E">
        <w:rPr>
          <w:rFonts w:ascii="Calibri" w:hAnsi="Calibri" w:cs="Calibri"/>
          <w:sz w:val="24"/>
          <w:szCs w:val="24"/>
          <w:lang w:val="en-GB"/>
        </w:rPr>
        <w:t>Additional non-contact time for subject leaders</w:t>
      </w:r>
      <w:r w:rsidR="0065005E" w:rsidRPr="0065005E">
        <w:rPr>
          <w:rFonts w:ascii="Calibri" w:hAnsi="Calibri" w:cs="Calibri"/>
          <w:sz w:val="24"/>
          <w:szCs w:val="24"/>
          <w:lang w:val="en-GB"/>
        </w:rPr>
        <w:t>.</w:t>
      </w:r>
      <w:r w:rsidRPr="0065005E">
        <w:rPr>
          <w:rFonts w:ascii="Calibri" w:hAnsi="Calibri" w:cs="Calibri"/>
          <w:sz w:val="24"/>
          <w:szCs w:val="24"/>
          <w:lang w:val="en-GB"/>
        </w:rPr>
        <w:t xml:space="preserve"> </w:t>
      </w:r>
    </w:p>
    <w:p w14:paraId="1A2D946D" w14:textId="708BDFE1" w:rsidR="009279D3" w:rsidRPr="0065005E" w:rsidRDefault="00DE0E72" w:rsidP="00782EE2">
      <w:pPr>
        <w:pStyle w:val="ListParagraph"/>
        <w:numPr>
          <w:ilvl w:val="0"/>
          <w:numId w:val="5"/>
        </w:numPr>
        <w:spacing w:before="100" w:beforeAutospacing="1" w:after="100" w:afterAutospacing="1"/>
        <w:rPr>
          <w:rFonts w:ascii="Calibri" w:hAnsi="Calibri" w:cs="Calibri"/>
          <w:sz w:val="24"/>
          <w:szCs w:val="24"/>
          <w:lang w:val="en-GB"/>
        </w:rPr>
      </w:pPr>
      <w:r w:rsidRPr="0065005E">
        <w:rPr>
          <w:rFonts w:ascii="Calibri" w:hAnsi="Calibri" w:cs="Calibri"/>
          <w:sz w:val="24"/>
          <w:szCs w:val="24"/>
          <w:lang w:val="en-GB"/>
        </w:rPr>
        <w:t xml:space="preserve">Additional non-contact time for staff with other additional responsibilities e.g. SEN and </w:t>
      </w:r>
      <w:r w:rsidR="00D54182" w:rsidRPr="0065005E">
        <w:rPr>
          <w:rFonts w:ascii="Calibri" w:hAnsi="Calibri" w:cs="Calibri"/>
          <w:sz w:val="24"/>
          <w:szCs w:val="24"/>
          <w:lang w:val="en-GB"/>
        </w:rPr>
        <w:t>K</w:t>
      </w:r>
      <w:r w:rsidRPr="0065005E">
        <w:rPr>
          <w:rFonts w:ascii="Calibri" w:hAnsi="Calibri" w:cs="Calibri"/>
          <w:sz w:val="24"/>
          <w:szCs w:val="24"/>
          <w:lang w:val="en-GB"/>
        </w:rPr>
        <w:t xml:space="preserve">ey </w:t>
      </w:r>
      <w:r w:rsidR="00D54182" w:rsidRPr="0065005E">
        <w:rPr>
          <w:rFonts w:ascii="Calibri" w:hAnsi="Calibri" w:cs="Calibri"/>
          <w:sz w:val="24"/>
          <w:szCs w:val="24"/>
          <w:lang w:val="en-GB"/>
        </w:rPr>
        <w:t>S</w:t>
      </w:r>
      <w:r w:rsidRPr="0065005E">
        <w:rPr>
          <w:rFonts w:ascii="Calibri" w:hAnsi="Calibri" w:cs="Calibri"/>
          <w:sz w:val="24"/>
          <w:szCs w:val="24"/>
          <w:lang w:val="en-GB"/>
        </w:rPr>
        <w:t xml:space="preserve">tage </w:t>
      </w:r>
      <w:r w:rsidR="00D54182" w:rsidRPr="0065005E">
        <w:rPr>
          <w:rFonts w:ascii="Calibri" w:hAnsi="Calibri" w:cs="Calibri"/>
          <w:sz w:val="24"/>
          <w:szCs w:val="24"/>
          <w:lang w:val="en-GB"/>
        </w:rPr>
        <w:t>L</w:t>
      </w:r>
      <w:r w:rsidRPr="0065005E">
        <w:rPr>
          <w:rFonts w:ascii="Calibri" w:hAnsi="Calibri" w:cs="Calibri"/>
          <w:sz w:val="24"/>
          <w:szCs w:val="24"/>
          <w:lang w:val="en-GB"/>
        </w:rPr>
        <w:t>eaders</w:t>
      </w:r>
      <w:r w:rsidR="0065005E" w:rsidRPr="0065005E">
        <w:rPr>
          <w:rFonts w:ascii="Calibri" w:hAnsi="Calibri" w:cs="Calibri"/>
          <w:sz w:val="24"/>
          <w:szCs w:val="24"/>
          <w:lang w:val="en-GB"/>
        </w:rPr>
        <w:t>.</w:t>
      </w:r>
    </w:p>
    <w:p w14:paraId="0940CEB7" w14:textId="77777777" w:rsidR="007D6699" w:rsidRDefault="009279D3" w:rsidP="00782EE2">
      <w:pPr>
        <w:pStyle w:val="ListParagraph"/>
        <w:numPr>
          <w:ilvl w:val="0"/>
          <w:numId w:val="5"/>
        </w:numPr>
        <w:spacing w:before="100" w:beforeAutospacing="1" w:after="100" w:afterAutospacing="1"/>
        <w:rPr>
          <w:rFonts w:ascii="Calibri" w:hAnsi="Calibri" w:cs="Calibri"/>
          <w:sz w:val="24"/>
          <w:szCs w:val="24"/>
          <w:lang w:val="en-GB"/>
        </w:rPr>
      </w:pPr>
      <w:r w:rsidRPr="0065005E">
        <w:rPr>
          <w:rFonts w:ascii="Calibri" w:hAnsi="Calibri" w:cs="Calibri"/>
          <w:sz w:val="24"/>
          <w:szCs w:val="24"/>
        </w:rPr>
        <w:t>Curricular planning time within the school week</w:t>
      </w:r>
      <w:r w:rsidR="0065005E" w:rsidRPr="0065005E">
        <w:rPr>
          <w:rFonts w:ascii="Calibri" w:hAnsi="Calibri" w:cs="Calibri"/>
          <w:sz w:val="24"/>
          <w:szCs w:val="24"/>
        </w:rPr>
        <w:t>.</w:t>
      </w:r>
    </w:p>
    <w:p w14:paraId="6BE8B892" w14:textId="77777777" w:rsidR="007D6699" w:rsidRDefault="00DE0E72" w:rsidP="00782EE2">
      <w:pPr>
        <w:pStyle w:val="ListParagraph"/>
        <w:numPr>
          <w:ilvl w:val="0"/>
          <w:numId w:val="5"/>
        </w:numPr>
        <w:spacing w:before="100" w:beforeAutospacing="1" w:after="100" w:afterAutospacing="1"/>
        <w:rPr>
          <w:rFonts w:ascii="Calibri" w:hAnsi="Calibri" w:cs="Calibri"/>
          <w:sz w:val="24"/>
          <w:szCs w:val="24"/>
          <w:lang w:val="en-GB"/>
        </w:rPr>
      </w:pPr>
      <w:r w:rsidRPr="0065005E">
        <w:rPr>
          <w:rFonts w:ascii="Calibri" w:hAnsi="Calibri" w:cs="Calibri"/>
          <w:sz w:val="24"/>
          <w:szCs w:val="24"/>
          <w:lang w:val="en-GB"/>
        </w:rPr>
        <w:t>Access to appropriate external training and CPD, as relevant to their role</w:t>
      </w:r>
      <w:r w:rsidR="0065005E" w:rsidRPr="0065005E">
        <w:rPr>
          <w:rFonts w:ascii="Calibri" w:hAnsi="Calibri" w:cs="Calibri"/>
          <w:sz w:val="24"/>
          <w:szCs w:val="24"/>
          <w:lang w:val="en-GB"/>
        </w:rPr>
        <w:t>.</w:t>
      </w:r>
    </w:p>
    <w:p w14:paraId="794A7ECD" w14:textId="3D75D13C" w:rsidR="0065005E" w:rsidRPr="0065005E" w:rsidRDefault="00DE0E72" w:rsidP="00782EE2">
      <w:pPr>
        <w:pStyle w:val="ListParagraph"/>
        <w:numPr>
          <w:ilvl w:val="0"/>
          <w:numId w:val="5"/>
        </w:numPr>
        <w:spacing w:before="100" w:beforeAutospacing="1" w:after="100" w:afterAutospacing="1"/>
        <w:rPr>
          <w:rFonts w:ascii="Calibri" w:hAnsi="Calibri" w:cs="Calibri"/>
          <w:sz w:val="24"/>
          <w:szCs w:val="24"/>
          <w:lang w:val="en-GB"/>
        </w:rPr>
      </w:pPr>
      <w:r w:rsidRPr="0065005E">
        <w:rPr>
          <w:rFonts w:ascii="Calibri" w:hAnsi="Calibri" w:cs="Calibri"/>
          <w:sz w:val="24"/>
          <w:szCs w:val="24"/>
          <w:lang w:val="en-GB"/>
        </w:rPr>
        <w:t>A staff room environment that is relaxing and a comfortable space to work</w:t>
      </w:r>
      <w:r w:rsidR="0065005E" w:rsidRPr="0065005E">
        <w:rPr>
          <w:rFonts w:ascii="Calibri" w:hAnsi="Calibri" w:cs="Calibri"/>
          <w:sz w:val="24"/>
          <w:szCs w:val="24"/>
          <w:lang w:val="en-GB"/>
        </w:rPr>
        <w:t>.</w:t>
      </w:r>
    </w:p>
    <w:p w14:paraId="6EB5DA02" w14:textId="77777777" w:rsidR="007D6699" w:rsidRPr="007D6699" w:rsidRDefault="0065005E" w:rsidP="00782EE2">
      <w:pPr>
        <w:pStyle w:val="ListParagraph"/>
        <w:numPr>
          <w:ilvl w:val="0"/>
          <w:numId w:val="5"/>
        </w:numPr>
        <w:spacing w:before="100" w:beforeAutospacing="1" w:after="100" w:afterAutospacing="1"/>
        <w:rPr>
          <w:sz w:val="24"/>
          <w:szCs w:val="24"/>
          <w:lang w:val="en-GB"/>
        </w:rPr>
      </w:pPr>
      <w:r w:rsidRPr="0065005E">
        <w:rPr>
          <w:rFonts w:ascii="Calibri" w:hAnsi="Calibri" w:cs="Calibri"/>
          <w:sz w:val="24"/>
          <w:szCs w:val="24"/>
          <w:lang w:val="en-GB"/>
        </w:rPr>
        <w:t>Designated P.P.A. areas that are quiet and calm.</w:t>
      </w:r>
    </w:p>
    <w:p w14:paraId="00988A8A" w14:textId="77777777" w:rsidR="007D6699" w:rsidRPr="007D6699" w:rsidRDefault="00DE0E72" w:rsidP="00782EE2">
      <w:pPr>
        <w:pStyle w:val="ListParagraph"/>
        <w:numPr>
          <w:ilvl w:val="0"/>
          <w:numId w:val="5"/>
        </w:numPr>
        <w:spacing w:before="100" w:beforeAutospacing="1" w:after="100" w:afterAutospacing="1"/>
        <w:rPr>
          <w:sz w:val="24"/>
          <w:szCs w:val="24"/>
          <w:lang w:val="en-GB"/>
        </w:rPr>
      </w:pPr>
      <w:r w:rsidRPr="0065005E">
        <w:rPr>
          <w:rFonts w:ascii="Calibri" w:hAnsi="Calibri" w:cs="Calibri"/>
          <w:sz w:val="24"/>
          <w:szCs w:val="24"/>
          <w:lang w:val="en-GB"/>
        </w:rPr>
        <w:t xml:space="preserve">An </w:t>
      </w:r>
      <w:r w:rsidR="009279D3" w:rsidRPr="0065005E">
        <w:rPr>
          <w:rFonts w:ascii="Calibri" w:hAnsi="Calibri" w:cs="Calibri"/>
          <w:sz w:val="24"/>
          <w:szCs w:val="24"/>
          <w:lang w:val="en-GB"/>
        </w:rPr>
        <w:t>open-door</w:t>
      </w:r>
      <w:r w:rsidRPr="0065005E">
        <w:rPr>
          <w:rFonts w:ascii="Calibri" w:hAnsi="Calibri" w:cs="Calibri"/>
          <w:sz w:val="24"/>
          <w:szCs w:val="24"/>
          <w:lang w:val="en-GB"/>
        </w:rPr>
        <w:t xml:space="preserve"> policy meaning that the Senior Leadership Team are available when staff </w:t>
      </w:r>
      <w:proofErr w:type="gramStart"/>
      <w:r w:rsidRPr="0065005E">
        <w:rPr>
          <w:rFonts w:ascii="Calibri" w:hAnsi="Calibri" w:cs="Calibri"/>
          <w:sz w:val="24"/>
          <w:szCs w:val="24"/>
          <w:lang w:val="en-GB"/>
        </w:rPr>
        <w:t>are in need of</w:t>
      </w:r>
      <w:proofErr w:type="gramEnd"/>
      <w:r w:rsidRPr="0065005E">
        <w:rPr>
          <w:rFonts w:ascii="Calibri" w:hAnsi="Calibri" w:cs="Calibri"/>
          <w:sz w:val="24"/>
          <w:szCs w:val="24"/>
          <w:lang w:val="en-GB"/>
        </w:rPr>
        <w:t xml:space="preserve"> speaking to someone about an issue of concern</w:t>
      </w:r>
      <w:r w:rsidR="0065005E" w:rsidRPr="0065005E">
        <w:rPr>
          <w:rFonts w:ascii="Calibri" w:hAnsi="Calibri" w:cs="Calibri"/>
          <w:sz w:val="24"/>
          <w:szCs w:val="24"/>
          <w:lang w:val="en-GB"/>
        </w:rPr>
        <w:t>.</w:t>
      </w:r>
    </w:p>
    <w:p w14:paraId="51B8FA2E" w14:textId="3907F040" w:rsidR="00DE0E72" w:rsidRPr="0065005E" w:rsidRDefault="00DE0E72" w:rsidP="00782EE2">
      <w:pPr>
        <w:pStyle w:val="ListParagraph"/>
        <w:numPr>
          <w:ilvl w:val="0"/>
          <w:numId w:val="5"/>
        </w:numPr>
        <w:spacing w:before="100" w:beforeAutospacing="1" w:after="100" w:afterAutospacing="1"/>
        <w:rPr>
          <w:sz w:val="24"/>
          <w:szCs w:val="24"/>
          <w:lang w:val="en-GB"/>
        </w:rPr>
      </w:pPr>
      <w:r w:rsidRPr="0065005E">
        <w:rPr>
          <w:rFonts w:ascii="Calibri" w:hAnsi="Calibri" w:cs="Calibri"/>
          <w:sz w:val="24"/>
          <w:szCs w:val="24"/>
          <w:lang w:val="en-GB"/>
        </w:rPr>
        <w:lastRenderedPageBreak/>
        <w:t>A fully committed and supportive governing body</w:t>
      </w:r>
      <w:r w:rsidR="0065005E" w:rsidRPr="0065005E">
        <w:rPr>
          <w:rFonts w:ascii="Calibri" w:hAnsi="Calibri" w:cs="Calibri"/>
          <w:sz w:val="24"/>
          <w:szCs w:val="24"/>
          <w:lang w:val="en-GB"/>
        </w:rPr>
        <w:t>.</w:t>
      </w:r>
      <w:r w:rsidRPr="0065005E">
        <w:rPr>
          <w:rFonts w:ascii="Calibri" w:hAnsi="Calibri" w:cs="Calibri"/>
          <w:sz w:val="24"/>
          <w:szCs w:val="24"/>
          <w:lang w:val="en-GB"/>
        </w:rPr>
        <w:t xml:space="preserve"> </w:t>
      </w:r>
    </w:p>
    <w:p w14:paraId="40629845" w14:textId="48A1A1CF" w:rsidR="00DE0E72" w:rsidRPr="0065005E" w:rsidRDefault="0065005E" w:rsidP="00782EE2">
      <w:pPr>
        <w:pStyle w:val="ListParagraph"/>
        <w:numPr>
          <w:ilvl w:val="0"/>
          <w:numId w:val="5"/>
        </w:numPr>
        <w:spacing w:before="100" w:beforeAutospacing="1" w:after="100" w:afterAutospacing="1"/>
        <w:rPr>
          <w:sz w:val="24"/>
          <w:szCs w:val="24"/>
          <w:lang w:val="en-GB"/>
        </w:rPr>
      </w:pPr>
      <w:r w:rsidRPr="0065005E">
        <w:rPr>
          <w:rFonts w:ascii="Calibri" w:hAnsi="Calibri" w:cs="Calibri"/>
          <w:sz w:val="24"/>
          <w:szCs w:val="24"/>
          <w:lang w:val="en-GB"/>
        </w:rPr>
        <w:t>P</w:t>
      </w:r>
      <w:r w:rsidR="00DE0E72" w:rsidRPr="0065005E">
        <w:rPr>
          <w:rFonts w:ascii="Calibri" w:hAnsi="Calibri" w:cs="Calibri"/>
          <w:sz w:val="24"/>
          <w:szCs w:val="24"/>
          <w:lang w:val="en-GB"/>
        </w:rPr>
        <w:t xml:space="preserve">erformance management process will allow for mutual communication about personal wellbeing and mental health, if this is deemed necessary. </w:t>
      </w:r>
    </w:p>
    <w:p w14:paraId="7ABEB572" w14:textId="77777777" w:rsidR="00DE0E72" w:rsidRPr="009279D3" w:rsidRDefault="00DE0E72" w:rsidP="00DE0E72">
      <w:pPr>
        <w:pStyle w:val="Heading3"/>
        <w:rPr>
          <w:rFonts w:asciiTheme="majorHAnsi" w:hAnsiTheme="majorHAnsi" w:cstheme="majorHAnsi"/>
          <w:color w:val="000000" w:themeColor="text1"/>
          <w:szCs w:val="24"/>
          <w:lang w:val="en-GB"/>
        </w:rPr>
      </w:pPr>
      <w:r w:rsidRPr="009279D3">
        <w:rPr>
          <w:rStyle w:val="Strong"/>
          <w:rFonts w:asciiTheme="majorHAnsi" w:hAnsiTheme="majorHAnsi" w:cstheme="majorHAnsi"/>
          <w:bCs w:val="0"/>
          <w:color w:val="000000" w:themeColor="text1"/>
          <w:szCs w:val="24"/>
        </w:rPr>
        <w:t>Staff Training and CPD</w:t>
      </w:r>
    </w:p>
    <w:p w14:paraId="6141E1D7" w14:textId="77777777" w:rsidR="009279D3" w:rsidRDefault="00DE0E72" w:rsidP="009279D3">
      <w:pPr>
        <w:pStyle w:val="NormalWeb"/>
        <w:rPr>
          <w:rFonts w:asciiTheme="majorHAnsi" w:hAnsiTheme="majorHAnsi" w:cstheme="majorHAnsi"/>
          <w:color w:val="000000" w:themeColor="text1"/>
        </w:rPr>
      </w:pPr>
      <w:r w:rsidRPr="009279D3">
        <w:rPr>
          <w:rFonts w:asciiTheme="majorHAnsi" w:hAnsiTheme="majorHAnsi" w:cstheme="majorHAnsi"/>
          <w:color w:val="000000" w:themeColor="text1"/>
        </w:rPr>
        <w:t xml:space="preserve">As a minimum, all staff will receive regular training about recognising and responding to </w:t>
      </w:r>
      <w:r w:rsidR="009279D3">
        <w:rPr>
          <w:rFonts w:asciiTheme="majorHAnsi" w:hAnsiTheme="majorHAnsi" w:cstheme="majorHAnsi"/>
          <w:color w:val="000000" w:themeColor="text1"/>
        </w:rPr>
        <w:t xml:space="preserve">emotional and </w:t>
      </w:r>
      <w:r w:rsidRPr="009279D3">
        <w:rPr>
          <w:rFonts w:asciiTheme="majorHAnsi" w:hAnsiTheme="majorHAnsi" w:cstheme="majorHAnsi"/>
          <w:color w:val="000000" w:themeColor="text1"/>
        </w:rPr>
        <w:t xml:space="preserve">mental health issues as part of their regular child protection training in order to enable them to keep </w:t>
      </w:r>
      <w:r w:rsidR="009279D3">
        <w:rPr>
          <w:rFonts w:asciiTheme="majorHAnsi" w:hAnsiTheme="majorHAnsi" w:cstheme="majorHAnsi"/>
          <w:color w:val="000000" w:themeColor="text1"/>
        </w:rPr>
        <w:t>pupils</w:t>
      </w:r>
      <w:r w:rsidRPr="009279D3">
        <w:rPr>
          <w:rFonts w:asciiTheme="majorHAnsi" w:hAnsiTheme="majorHAnsi" w:cstheme="majorHAnsi"/>
          <w:color w:val="000000" w:themeColor="text1"/>
        </w:rPr>
        <w:t xml:space="preserve"> safe. We will </w:t>
      </w:r>
      <w:r w:rsidR="009279D3">
        <w:rPr>
          <w:rFonts w:asciiTheme="majorHAnsi" w:hAnsiTheme="majorHAnsi" w:cstheme="majorHAnsi"/>
          <w:color w:val="000000" w:themeColor="text1"/>
        </w:rPr>
        <w:t>display</w:t>
      </w:r>
      <w:r w:rsidRPr="009279D3">
        <w:rPr>
          <w:rFonts w:asciiTheme="majorHAnsi" w:hAnsiTheme="majorHAnsi" w:cstheme="majorHAnsi"/>
          <w:color w:val="000000" w:themeColor="text1"/>
        </w:rPr>
        <w:t xml:space="preserve"> relevant information on our </w:t>
      </w:r>
      <w:r w:rsidR="009279D3">
        <w:rPr>
          <w:rFonts w:asciiTheme="majorHAnsi" w:hAnsiTheme="majorHAnsi" w:cstheme="majorHAnsi"/>
          <w:color w:val="000000" w:themeColor="text1"/>
        </w:rPr>
        <w:t>staff notice boards</w:t>
      </w:r>
      <w:r w:rsidRPr="009279D3">
        <w:rPr>
          <w:rFonts w:asciiTheme="majorHAnsi" w:hAnsiTheme="majorHAnsi" w:cstheme="majorHAnsi"/>
          <w:color w:val="000000" w:themeColor="text1"/>
        </w:rPr>
        <w:t xml:space="preserve"> for staff who wish to learn more about mental health. </w:t>
      </w:r>
    </w:p>
    <w:p w14:paraId="467A1AE4" w14:textId="49E90E8E" w:rsidR="003F133A" w:rsidRPr="009279D3" w:rsidRDefault="009279D3" w:rsidP="003F133A">
      <w:pPr>
        <w:pStyle w:val="NormalWeb"/>
        <w:rPr>
          <w:rFonts w:asciiTheme="majorHAnsi" w:hAnsiTheme="majorHAnsi" w:cstheme="majorHAnsi"/>
          <w:color w:val="000000" w:themeColor="text1"/>
        </w:rPr>
      </w:pPr>
      <w:r w:rsidRPr="009279D3">
        <w:rPr>
          <w:rFonts w:asciiTheme="majorHAnsi" w:hAnsiTheme="majorHAnsi" w:cstheme="majorHAnsi"/>
          <w:color w:val="000000" w:themeColor="text1"/>
        </w:rPr>
        <w:t>Training opportunities for staff who require more in-depth knowledge will be considered as part of our performance management process and additional CPD will be supported throughout the year where it becomes appropriate due to developing situations with one or more pupils. Where the need to do so becomes evident, we will host twilight training sessions for all staff to promote learning or understanding about specific issues related to mental health.</w:t>
      </w:r>
    </w:p>
    <w:p w14:paraId="37CEE3DB" w14:textId="21F2651D" w:rsidR="00DE0E72" w:rsidRDefault="00DE0E72" w:rsidP="00DE0E72">
      <w:pPr>
        <w:pStyle w:val="NormalWeb"/>
      </w:pPr>
      <w:r>
        <w:rPr>
          <w:rFonts w:ascii="Calibri" w:hAnsi="Calibri" w:cs="Calibri"/>
          <w:b/>
          <w:bCs/>
        </w:rPr>
        <w:t xml:space="preserve">Signposting: </w:t>
      </w:r>
    </w:p>
    <w:p w14:paraId="170818CF" w14:textId="77777777" w:rsidR="00DE0E72" w:rsidRDefault="00DE0E72" w:rsidP="009279D3">
      <w:pPr>
        <w:pStyle w:val="NormalWeb"/>
      </w:pPr>
      <w:r>
        <w:rPr>
          <w:rFonts w:ascii="Calibri" w:hAnsi="Calibri" w:cs="Calibri"/>
        </w:rPr>
        <w:t xml:space="preserve">There are a huge range of emotional wellbeing and mental health issues which might have an impact on our school community and it is beyond the scope this policy to provide detailed guidance on each one of them. In light of this, we will take opportunities to signpost pupils, staff and our families to appropriate support through a variety of means: </w:t>
      </w:r>
    </w:p>
    <w:p w14:paraId="2CAC8548" w14:textId="16391DC1" w:rsidR="00DE0E72" w:rsidRDefault="00DE0E72" w:rsidP="00782EE2">
      <w:pPr>
        <w:pStyle w:val="NormalWeb"/>
        <w:numPr>
          <w:ilvl w:val="0"/>
          <w:numId w:val="7"/>
        </w:numPr>
      </w:pPr>
      <w:r>
        <w:rPr>
          <w:rFonts w:ascii="Calibri" w:hAnsi="Calibri" w:cs="Calibri"/>
        </w:rPr>
        <w:t xml:space="preserve">Letters home </w:t>
      </w:r>
    </w:p>
    <w:p w14:paraId="7181EAF4" w14:textId="283725D2" w:rsidR="00DE0E72" w:rsidRDefault="00DE0E72" w:rsidP="00782EE2">
      <w:pPr>
        <w:pStyle w:val="NormalWeb"/>
        <w:numPr>
          <w:ilvl w:val="0"/>
          <w:numId w:val="7"/>
        </w:numPr>
      </w:pPr>
      <w:r>
        <w:rPr>
          <w:rFonts w:ascii="Calibri" w:hAnsi="Calibri" w:cs="Calibri"/>
        </w:rPr>
        <w:t xml:space="preserve">Posters displayed around school and in outdoor noticeboards </w:t>
      </w:r>
    </w:p>
    <w:p w14:paraId="201F7DA4" w14:textId="66B29F4F" w:rsidR="00DE0E72" w:rsidRDefault="00DE0E72" w:rsidP="00782EE2">
      <w:pPr>
        <w:pStyle w:val="NormalWeb"/>
        <w:numPr>
          <w:ilvl w:val="0"/>
          <w:numId w:val="7"/>
        </w:numPr>
      </w:pPr>
      <w:r>
        <w:rPr>
          <w:rFonts w:ascii="Calibri" w:hAnsi="Calibri" w:cs="Calibri"/>
        </w:rPr>
        <w:t xml:space="preserve">A dedicated ‘Wellbeing for Schools’ section on our school website </w:t>
      </w:r>
    </w:p>
    <w:p w14:paraId="7323BEBD" w14:textId="50856CD7" w:rsidR="00DE0E72" w:rsidRPr="009279D3" w:rsidRDefault="00DE0E72" w:rsidP="00782EE2">
      <w:pPr>
        <w:pStyle w:val="NormalWeb"/>
        <w:numPr>
          <w:ilvl w:val="0"/>
          <w:numId w:val="7"/>
        </w:numPr>
      </w:pPr>
      <w:r>
        <w:rPr>
          <w:rFonts w:ascii="Calibri" w:hAnsi="Calibri" w:cs="Calibri"/>
        </w:rPr>
        <w:t xml:space="preserve">As part of the teaching and learning process through assemblies, workshops and dedicated lessons </w:t>
      </w:r>
    </w:p>
    <w:p w14:paraId="29AD543D" w14:textId="7D927DF7" w:rsidR="009279D3" w:rsidRPr="009279D3" w:rsidRDefault="009279D3" w:rsidP="00782EE2">
      <w:pPr>
        <w:pStyle w:val="NormalWeb"/>
        <w:numPr>
          <w:ilvl w:val="0"/>
          <w:numId w:val="7"/>
        </w:numPr>
        <w:rPr>
          <w:rFonts w:asciiTheme="majorHAnsi" w:hAnsiTheme="majorHAnsi" w:cstheme="majorHAnsi"/>
        </w:rPr>
      </w:pPr>
      <w:r w:rsidRPr="009279D3">
        <w:rPr>
          <w:rFonts w:asciiTheme="majorHAnsi" w:hAnsiTheme="majorHAnsi" w:cstheme="majorHAnsi"/>
        </w:rPr>
        <w:t>Marvellous Me</w:t>
      </w:r>
    </w:p>
    <w:p w14:paraId="00D551B4" w14:textId="46314E56" w:rsidR="009279D3" w:rsidRPr="009279D3" w:rsidRDefault="009279D3" w:rsidP="00782EE2">
      <w:pPr>
        <w:pStyle w:val="NormalWeb"/>
        <w:numPr>
          <w:ilvl w:val="0"/>
          <w:numId w:val="7"/>
        </w:numPr>
        <w:rPr>
          <w:rFonts w:asciiTheme="majorHAnsi" w:hAnsiTheme="majorHAnsi" w:cstheme="majorHAnsi"/>
        </w:rPr>
      </w:pPr>
      <w:r w:rsidRPr="009279D3">
        <w:rPr>
          <w:rFonts w:asciiTheme="majorHAnsi" w:hAnsiTheme="majorHAnsi" w:cstheme="majorHAnsi"/>
        </w:rPr>
        <w:t>Twitter</w:t>
      </w:r>
    </w:p>
    <w:p w14:paraId="3D594169" w14:textId="77777777" w:rsidR="00DE0E72" w:rsidRDefault="00DE0E72" w:rsidP="009279D3">
      <w:pPr>
        <w:pStyle w:val="NormalWeb"/>
      </w:pPr>
      <w:r>
        <w:rPr>
          <w:rFonts w:ascii="Calibri" w:hAnsi="Calibri" w:cs="Calibri"/>
        </w:rPr>
        <w:t xml:space="preserve">By highlighting sources of support relevant to the whole school community we are ensuring that everyone understands: </w:t>
      </w:r>
    </w:p>
    <w:p w14:paraId="242F3096" w14:textId="4FD735F3" w:rsidR="00DE0E72" w:rsidRDefault="00DE0E72" w:rsidP="00782EE2">
      <w:pPr>
        <w:pStyle w:val="NormalWeb"/>
        <w:numPr>
          <w:ilvl w:val="0"/>
          <w:numId w:val="6"/>
        </w:numPr>
      </w:pPr>
      <w:r>
        <w:rPr>
          <w:rFonts w:ascii="Calibri" w:hAnsi="Calibri" w:cs="Calibri"/>
        </w:rPr>
        <w:t xml:space="preserve">What help is available </w:t>
      </w:r>
    </w:p>
    <w:p w14:paraId="44BE643B" w14:textId="706CFC4D" w:rsidR="00DE0E72" w:rsidRDefault="00DE0E72" w:rsidP="00782EE2">
      <w:pPr>
        <w:pStyle w:val="NormalWeb"/>
        <w:numPr>
          <w:ilvl w:val="0"/>
          <w:numId w:val="6"/>
        </w:numPr>
      </w:pPr>
      <w:r>
        <w:rPr>
          <w:rFonts w:ascii="Calibri" w:hAnsi="Calibri" w:cs="Calibri"/>
        </w:rPr>
        <w:t xml:space="preserve">Who it is aimed at How to access it </w:t>
      </w:r>
    </w:p>
    <w:p w14:paraId="57181408" w14:textId="07EBF76B" w:rsidR="00DE0E72" w:rsidRDefault="00DE0E72" w:rsidP="00782EE2">
      <w:pPr>
        <w:pStyle w:val="NormalWeb"/>
        <w:numPr>
          <w:ilvl w:val="0"/>
          <w:numId w:val="6"/>
        </w:numPr>
      </w:pPr>
      <w:r>
        <w:rPr>
          <w:rFonts w:ascii="Calibri" w:hAnsi="Calibri" w:cs="Calibri"/>
        </w:rPr>
        <w:t xml:space="preserve">Why it can be accessed </w:t>
      </w:r>
    </w:p>
    <w:p w14:paraId="51C566A0" w14:textId="027F8058" w:rsidR="00DE0E72" w:rsidRDefault="00DE0E72" w:rsidP="00782EE2">
      <w:pPr>
        <w:pStyle w:val="NormalWeb"/>
        <w:numPr>
          <w:ilvl w:val="0"/>
          <w:numId w:val="6"/>
        </w:numPr>
      </w:pPr>
      <w:r>
        <w:rPr>
          <w:rFonts w:ascii="Calibri" w:hAnsi="Calibri" w:cs="Calibri"/>
        </w:rPr>
        <w:t xml:space="preserve">What is likely to happen next </w:t>
      </w:r>
    </w:p>
    <w:p w14:paraId="1239EBA1" w14:textId="77777777" w:rsidR="00AF318D" w:rsidRDefault="00AF318D" w:rsidP="009279D3">
      <w:pPr>
        <w:pStyle w:val="NormalWeb"/>
        <w:rPr>
          <w:rFonts w:ascii="Calibri" w:hAnsi="Calibri" w:cs="Calibri"/>
          <w:b/>
          <w:bCs/>
        </w:rPr>
      </w:pPr>
    </w:p>
    <w:p w14:paraId="1E9E15B2" w14:textId="77777777" w:rsidR="00321020" w:rsidRPr="00321020" w:rsidRDefault="00321020" w:rsidP="00321020">
      <w:pPr>
        <w:pStyle w:val="aLCPHeading"/>
      </w:pPr>
    </w:p>
    <w:sectPr w:rsidR="00321020" w:rsidRPr="00321020" w:rsidSect="007939B3">
      <w:headerReference w:type="default" r:id="rId8"/>
      <w:footerReference w:type="even" r:id="rId9"/>
      <w:footerReference w:type="default" r:id="rId10"/>
      <w:pgSz w:w="11908" w:h="16833"/>
      <w:pgMar w:top="567" w:right="1134" w:bottom="567" w:left="1134" w:header="680" w:footer="851"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60D20" w14:textId="77777777" w:rsidR="00F33937" w:rsidRDefault="00F33937">
      <w:r>
        <w:separator/>
      </w:r>
    </w:p>
  </w:endnote>
  <w:endnote w:type="continuationSeparator" w:id="0">
    <w:p w14:paraId="2CC59C1C" w14:textId="77777777" w:rsidR="00F33937" w:rsidRDefault="00F33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omic Sans MS">
    <w:panose1 w:val="030F0702030302020204"/>
    <w:charset w:val="00"/>
    <w:family w:val="script"/>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3A591" w14:textId="77777777" w:rsidR="00520212" w:rsidRDefault="00520212" w:rsidP="00CA7A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A36359" w14:textId="77777777" w:rsidR="00520212" w:rsidRDefault="005202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A375F" w14:textId="2BB0BDD5" w:rsidR="00520212" w:rsidRDefault="00520212" w:rsidP="00CA7A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21020">
      <w:rPr>
        <w:rStyle w:val="PageNumber"/>
        <w:noProof/>
      </w:rPr>
      <w:t>2</w:t>
    </w:r>
    <w:r>
      <w:rPr>
        <w:rStyle w:val="PageNumber"/>
      </w:rPr>
      <w:fldChar w:fldCharType="end"/>
    </w:r>
  </w:p>
  <w:p w14:paraId="308B1ACB" w14:textId="77777777" w:rsidR="00520212" w:rsidRDefault="00520212">
    <w:pPr>
      <w:spacing w:before="140" w:line="100" w:lineRule="exact"/>
      <w:rPr>
        <w:sz w:val="10"/>
      </w:rPr>
    </w:pPr>
  </w:p>
  <w:p w14:paraId="638FAB12" w14:textId="77777777" w:rsidR="00520212" w:rsidRDefault="00520212">
    <w:pPr>
      <w:tabs>
        <w:tab w:val="left" w:pos="0"/>
        <w:tab w:val="right" w:pos="8308"/>
      </w:tabs>
      <w:suppressAutoHyphens/>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B1C552" w14:textId="77777777" w:rsidR="00F33937" w:rsidRDefault="00F33937">
      <w:r>
        <w:separator/>
      </w:r>
    </w:p>
  </w:footnote>
  <w:footnote w:type="continuationSeparator" w:id="0">
    <w:p w14:paraId="42F69342" w14:textId="77777777" w:rsidR="00F33937" w:rsidRDefault="00F33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83A4" w14:textId="77777777" w:rsidR="00520212" w:rsidRDefault="00520212">
    <w:pPr>
      <w:spacing w:after="428"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85F6F"/>
    <w:multiLevelType w:val="hybridMultilevel"/>
    <w:tmpl w:val="04DA8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158A1"/>
    <w:multiLevelType w:val="hybridMultilevel"/>
    <w:tmpl w:val="E018B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A276FFC"/>
    <w:multiLevelType w:val="hybridMultilevel"/>
    <w:tmpl w:val="E4508312"/>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 w15:restartNumberingAfterBreak="0">
    <w:nsid w:val="20175425"/>
    <w:multiLevelType w:val="hybridMultilevel"/>
    <w:tmpl w:val="C342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321E0"/>
    <w:multiLevelType w:val="multilevel"/>
    <w:tmpl w:val="6B948D1A"/>
    <w:lvl w:ilvl="0">
      <w:start w:val="1"/>
      <w:numFmt w:val="bullet"/>
      <w:lvlText w:val=""/>
      <w:lvlJc w:val="left"/>
      <w:pPr>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9C115C3"/>
    <w:multiLevelType w:val="hybridMultilevel"/>
    <w:tmpl w:val="36EC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A7EA3"/>
    <w:multiLevelType w:val="hybridMultilevel"/>
    <w:tmpl w:val="F1A4E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294CEB"/>
    <w:multiLevelType w:val="hybridMultilevel"/>
    <w:tmpl w:val="F790EB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6F7F8C"/>
    <w:multiLevelType w:val="hybridMultilevel"/>
    <w:tmpl w:val="CF06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B9317F"/>
    <w:multiLevelType w:val="hybridMultilevel"/>
    <w:tmpl w:val="2578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6879B7"/>
    <w:multiLevelType w:val="hybridMultilevel"/>
    <w:tmpl w:val="67B86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48146B"/>
    <w:multiLevelType w:val="singleLevel"/>
    <w:tmpl w:val="DFE4BB78"/>
    <w:lvl w:ilvl="0">
      <w:start w:val="1"/>
      <w:numFmt w:val="bullet"/>
      <w:pStyle w:val="aLCPbulletlist"/>
      <w:lvlText w:val=""/>
      <w:lvlJc w:val="left"/>
      <w:pPr>
        <w:tabs>
          <w:tab w:val="num" w:pos="785"/>
        </w:tabs>
        <w:ind w:left="785" w:hanging="360"/>
      </w:pPr>
      <w:rPr>
        <w:rFonts w:ascii="Symbol" w:hAnsi="Symbol" w:hint="default"/>
      </w:rPr>
    </w:lvl>
  </w:abstractNum>
  <w:num w:numId="1">
    <w:abstractNumId w:val="11"/>
  </w:num>
  <w:num w:numId="2">
    <w:abstractNumId w:val="4"/>
  </w:num>
  <w:num w:numId="3">
    <w:abstractNumId w:val="5"/>
  </w:num>
  <w:num w:numId="4">
    <w:abstractNumId w:val="1"/>
  </w:num>
  <w:num w:numId="5">
    <w:abstractNumId w:val="7"/>
  </w:num>
  <w:num w:numId="6">
    <w:abstractNumId w:val="3"/>
  </w:num>
  <w:num w:numId="7">
    <w:abstractNumId w:val="9"/>
  </w:num>
  <w:num w:numId="8">
    <w:abstractNumId w:val="10"/>
  </w:num>
  <w:num w:numId="9">
    <w:abstractNumId w:val="2"/>
  </w:num>
  <w:num w:numId="10">
    <w:abstractNumId w:val="8"/>
  </w:num>
  <w:num w:numId="11">
    <w:abstractNumId w:val="6"/>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C5A"/>
    <w:rsid w:val="000066DC"/>
    <w:rsid w:val="00026A6A"/>
    <w:rsid w:val="000414E5"/>
    <w:rsid w:val="00080C67"/>
    <w:rsid w:val="001D662A"/>
    <w:rsid w:val="00224964"/>
    <w:rsid w:val="00280E23"/>
    <w:rsid w:val="002A4CE2"/>
    <w:rsid w:val="002E507A"/>
    <w:rsid w:val="00303D40"/>
    <w:rsid w:val="00321020"/>
    <w:rsid w:val="003F133A"/>
    <w:rsid w:val="00415B17"/>
    <w:rsid w:val="004513EC"/>
    <w:rsid w:val="004F1C54"/>
    <w:rsid w:val="00520212"/>
    <w:rsid w:val="005C0401"/>
    <w:rsid w:val="005C416E"/>
    <w:rsid w:val="00613E69"/>
    <w:rsid w:val="0065005E"/>
    <w:rsid w:val="006535FA"/>
    <w:rsid w:val="00753C5A"/>
    <w:rsid w:val="00762D8E"/>
    <w:rsid w:val="00775AFE"/>
    <w:rsid w:val="00782EE2"/>
    <w:rsid w:val="007939B3"/>
    <w:rsid w:val="007C404B"/>
    <w:rsid w:val="007D306B"/>
    <w:rsid w:val="007D6699"/>
    <w:rsid w:val="007E3140"/>
    <w:rsid w:val="008205C4"/>
    <w:rsid w:val="008747EE"/>
    <w:rsid w:val="00884DE7"/>
    <w:rsid w:val="008C38AA"/>
    <w:rsid w:val="008E37D1"/>
    <w:rsid w:val="008E3E83"/>
    <w:rsid w:val="008F214A"/>
    <w:rsid w:val="0090744C"/>
    <w:rsid w:val="009279D3"/>
    <w:rsid w:val="0093428B"/>
    <w:rsid w:val="00961A45"/>
    <w:rsid w:val="009862DF"/>
    <w:rsid w:val="00986946"/>
    <w:rsid w:val="00A55EE9"/>
    <w:rsid w:val="00A8574E"/>
    <w:rsid w:val="00AD5E27"/>
    <w:rsid w:val="00AF318D"/>
    <w:rsid w:val="00AF3A33"/>
    <w:rsid w:val="00B14466"/>
    <w:rsid w:val="00B220CF"/>
    <w:rsid w:val="00B5269A"/>
    <w:rsid w:val="00B93937"/>
    <w:rsid w:val="00BD3673"/>
    <w:rsid w:val="00BF150A"/>
    <w:rsid w:val="00BF3DFB"/>
    <w:rsid w:val="00C11EEB"/>
    <w:rsid w:val="00C16D38"/>
    <w:rsid w:val="00C56EE3"/>
    <w:rsid w:val="00C65038"/>
    <w:rsid w:val="00CA7A5F"/>
    <w:rsid w:val="00CF0F3E"/>
    <w:rsid w:val="00D54182"/>
    <w:rsid w:val="00D556E1"/>
    <w:rsid w:val="00D66A07"/>
    <w:rsid w:val="00DE0E72"/>
    <w:rsid w:val="00DF4A8E"/>
    <w:rsid w:val="00E94F5F"/>
    <w:rsid w:val="00EF4E81"/>
    <w:rsid w:val="00EF74B5"/>
    <w:rsid w:val="00F2749E"/>
    <w:rsid w:val="00F33937"/>
    <w:rsid w:val="00FC6EA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8420D22"/>
  <w15:docId w15:val="{D7C7BC2A-0782-9F4C-A78C-13124F86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widowControl w:val="0"/>
      <w:suppressAutoHyphens/>
      <w:outlineLvl w:val="0"/>
    </w:pPr>
    <w:rPr>
      <w:b/>
      <w:sz w:val="24"/>
      <w:u w:val="single"/>
    </w:rPr>
  </w:style>
  <w:style w:type="paragraph" w:styleId="Heading2">
    <w:name w:val="heading 2"/>
    <w:basedOn w:val="Normal"/>
    <w:next w:val="Normal"/>
    <w:qFormat/>
    <w:pPr>
      <w:keepNext/>
      <w:widowControl w:val="0"/>
      <w:suppressAutoHyphens/>
      <w:outlineLvl w:val="1"/>
    </w:pPr>
    <w:rPr>
      <w:b/>
      <w:sz w:val="24"/>
    </w:rPr>
  </w:style>
  <w:style w:type="paragraph" w:styleId="Heading3">
    <w:name w:val="heading 3"/>
    <w:basedOn w:val="Normal"/>
    <w:next w:val="Normal"/>
    <w:qFormat/>
    <w:pPr>
      <w:keepNext/>
      <w:widowControl w:val="0"/>
      <w:suppressAutoHyphens/>
      <w:outlineLvl w:val="2"/>
    </w:pPr>
    <w:rPr>
      <w:sz w:val="24"/>
    </w:rPr>
  </w:style>
  <w:style w:type="paragraph" w:styleId="Heading4">
    <w:name w:val="heading 4"/>
    <w:basedOn w:val="Normal"/>
    <w:next w:val="Normal"/>
    <w:qFormat/>
    <w:pPr>
      <w:keepNext/>
      <w:suppressAutoHyphens/>
      <w:outlineLvl w:val="3"/>
    </w:pPr>
    <w:rPr>
      <w:rFonts w:ascii="Arial" w:hAnsi="Arial"/>
      <w:b/>
      <w:sz w:val="22"/>
    </w:rPr>
  </w:style>
  <w:style w:type="paragraph" w:styleId="Heading5">
    <w:name w:val="heading 5"/>
    <w:basedOn w:val="Normal"/>
    <w:next w:val="Normal"/>
    <w:qFormat/>
    <w:pPr>
      <w:keepNext/>
      <w:suppressAutoHyphens/>
      <w:ind w:firstLine="709"/>
      <w:outlineLvl w:val="4"/>
    </w:pPr>
    <w:rPr>
      <w:rFonts w:ascii="Arial" w:hAnsi="Arial"/>
      <w:b/>
      <w:sz w:val="22"/>
    </w:rPr>
  </w:style>
  <w:style w:type="paragraph" w:styleId="Heading6">
    <w:name w:val="heading 6"/>
    <w:basedOn w:val="Normal"/>
    <w:next w:val="Normal"/>
    <w:qFormat/>
    <w:pPr>
      <w:keepNext/>
      <w:suppressAutoHyphens/>
      <w:ind w:left="426"/>
      <w:outlineLvl w:val="5"/>
    </w:pPr>
    <w:rPr>
      <w:rFonts w:ascii="Arial" w:hAnsi="Arial"/>
      <w:b/>
      <w:sz w:val="22"/>
    </w:rPr>
  </w:style>
  <w:style w:type="paragraph" w:styleId="Heading7">
    <w:name w:val="heading 7"/>
    <w:basedOn w:val="Normal"/>
    <w:next w:val="Normal"/>
    <w:qFormat/>
    <w:pPr>
      <w:keepNext/>
      <w:tabs>
        <w:tab w:val="left" w:pos="0"/>
        <w:tab w:val="right" w:pos="8308"/>
      </w:tabs>
      <w:suppressAutoHyphens/>
      <w:jc w:val="center"/>
      <w:outlineLvl w:val="6"/>
    </w:pPr>
    <w:rPr>
      <w:b/>
      <w:sz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Header">
    <w:name w:val="header"/>
    <w:basedOn w:val="Normal"/>
    <w:pPr>
      <w:tabs>
        <w:tab w:val="center" w:pos="4153"/>
        <w:tab w:val="right" w:pos="8306"/>
      </w:tabs>
    </w:pPr>
  </w:style>
  <w:style w:type="character" w:customStyle="1" w:styleId="aLCPboldbodytext">
    <w:name w:val="a LCP bold body text"/>
    <w:rPr>
      <w:rFonts w:ascii="Arial" w:hAnsi="Arial"/>
      <w:b/>
      <w:bCs/>
      <w:dstrike w:val="0"/>
      <w:sz w:val="22"/>
      <w:effect w:val="none"/>
      <w:vertAlign w:val="baseline"/>
    </w:rPr>
  </w:style>
  <w:style w:type="paragraph" w:customStyle="1" w:styleId="aLCPHeading">
    <w:name w:val="a LCP Heading"/>
    <w:basedOn w:val="Heading1"/>
    <w:autoRedefine/>
    <w:rsid w:val="00321020"/>
    <w:rPr>
      <w:rFonts w:asciiTheme="majorHAnsi" w:hAnsiTheme="majorHAnsi" w:cs="Arial"/>
      <w:sz w:val="22"/>
      <w:szCs w:val="22"/>
      <w:u w:val="none"/>
      <w:lang w:val="en-GB"/>
    </w:rPr>
  </w:style>
  <w:style w:type="paragraph" w:customStyle="1" w:styleId="aLCPSubhead">
    <w:name w:val="a LCP Subhead"/>
    <w:autoRedefine/>
    <w:rsid w:val="00BF3DFB"/>
    <w:pPr>
      <w:jc w:val="both"/>
    </w:pPr>
    <w:rPr>
      <w:rFonts w:ascii="Arial" w:hAnsi="Arial" w:cs="Arial"/>
      <w:b/>
      <w:sz w:val="22"/>
      <w:szCs w:val="22"/>
    </w:rPr>
  </w:style>
  <w:style w:type="paragraph" w:customStyle="1" w:styleId="aLCPBodytext">
    <w:name w:val="a LCP Body text"/>
    <w:autoRedefine/>
    <w:rsid w:val="00280E23"/>
    <w:pPr>
      <w:ind w:left="680" w:hanging="680"/>
      <w:jc w:val="both"/>
    </w:pPr>
    <w:rPr>
      <w:rFonts w:ascii="Arial" w:hAnsi="Arial" w:cs="Arial"/>
      <w:sz w:val="22"/>
      <w:szCs w:val="22"/>
    </w:rPr>
  </w:style>
  <w:style w:type="paragraph" w:customStyle="1" w:styleId="aLCPbulletlist">
    <w:name w:val="a LCP bullet list"/>
    <w:basedOn w:val="aLCPBodytext"/>
    <w:autoRedefine/>
    <w:pPr>
      <w:numPr>
        <w:numId w:val="1"/>
      </w:numPr>
    </w:pPr>
  </w:style>
  <w:style w:type="paragraph" w:styleId="BodyText">
    <w:name w:val="Body Text"/>
    <w:basedOn w:val="Normal"/>
    <w:rPr>
      <w:rFonts w:ascii="Arial" w:hAnsi="Arial"/>
      <w:sz w:val="22"/>
    </w:rPr>
  </w:style>
  <w:style w:type="character" w:styleId="PageNumber">
    <w:name w:val="page number"/>
    <w:basedOn w:val="DefaultParagraphFont"/>
    <w:rsid w:val="007939B3"/>
  </w:style>
  <w:style w:type="paragraph" w:styleId="NormalWeb">
    <w:name w:val="Normal (Web)"/>
    <w:basedOn w:val="Normal"/>
    <w:uiPriority w:val="99"/>
    <w:unhideWhenUsed/>
    <w:rsid w:val="00D66A07"/>
    <w:pPr>
      <w:spacing w:before="100" w:beforeAutospacing="1" w:after="100" w:afterAutospacing="1"/>
    </w:pPr>
    <w:rPr>
      <w:sz w:val="24"/>
      <w:szCs w:val="24"/>
      <w:lang w:val="en-GB" w:eastAsia="en-GB"/>
    </w:rPr>
  </w:style>
  <w:style w:type="character" w:styleId="Strong">
    <w:name w:val="Strong"/>
    <w:uiPriority w:val="22"/>
    <w:qFormat/>
    <w:rsid w:val="00D556E1"/>
    <w:rPr>
      <w:b/>
      <w:bCs/>
    </w:rPr>
  </w:style>
  <w:style w:type="paragraph" w:styleId="BalloonText">
    <w:name w:val="Balloon Text"/>
    <w:basedOn w:val="Normal"/>
    <w:link w:val="BalloonTextChar"/>
    <w:rsid w:val="00DF4A8E"/>
    <w:rPr>
      <w:rFonts w:ascii="Lucida Grande" w:hAnsi="Lucida Grande" w:cs="Lucida Grande"/>
      <w:sz w:val="18"/>
      <w:szCs w:val="18"/>
    </w:rPr>
  </w:style>
  <w:style w:type="character" w:customStyle="1" w:styleId="BalloonTextChar">
    <w:name w:val="Balloon Text Char"/>
    <w:basedOn w:val="DefaultParagraphFont"/>
    <w:link w:val="BalloonText"/>
    <w:rsid w:val="00DF4A8E"/>
    <w:rPr>
      <w:rFonts w:ascii="Lucida Grande" w:hAnsi="Lucida Grande" w:cs="Lucida Grande"/>
      <w:sz w:val="18"/>
      <w:szCs w:val="18"/>
      <w:lang w:val="en-US"/>
    </w:rPr>
  </w:style>
  <w:style w:type="paragraph" w:styleId="PlainText">
    <w:name w:val="Plain Text"/>
    <w:basedOn w:val="Normal"/>
    <w:link w:val="PlainTextChar"/>
    <w:rsid w:val="002A4CE2"/>
    <w:rPr>
      <w:rFonts w:ascii="Courier New" w:hAnsi="Courier New" w:cs="Courier New"/>
    </w:rPr>
  </w:style>
  <w:style w:type="character" w:customStyle="1" w:styleId="PlainTextChar">
    <w:name w:val="Plain Text Char"/>
    <w:basedOn w:val="DefaultParagraphFont"/>
    <w:link w:val="PlainText"/>
    <w:rsid w:val="002A4CE2"/>
    <w:rPr>
      <w:rFonts w:ascii="Courier New" w:hAnsi="Courier New" w:cs="Courier New"/>
      <w:lang w:val="en-US"/>
    </w:rPr>
  </w:style>
  <w:style w:type="paragraph" w:customStyle="1" w:styleId="Default">
    <w:name w:val="Default"/>
    <w:rsid w:val="002A4CE2"/>
    <w:pPr>
      <w:autoSpaceDE w:val="0"/>
      <w:autoSpaceDN w:val="0"/>
      <w:adjustRightInd w:val="0"/>
    </w:pPr>
    <w:rPr>
      <w:rFonts w:ascii="Calibri" w:hAnsi="Calibri" w:cs="Calibri"/>
      <w:color w:val="000000"/>
      <w:sz w:val="24"/>
      <w:szCs w:val="24"/>
      <w:lang w:eastAsia="en-GB"/>
    </w:rPr>
  </w:style>
  <w:style w:type="paragraph" w:styleId="ListParagraph">
    <w:name w:val="List Paragraph"/>
    <w:basedOn w:val="Normal"/>
    <w:uiPriority w:val="72"/>
    <w:rsid w:val="0090744C"/>
    <w:pPr>
      <w:ind w:left="720"/>
      <w:contextualSpacing/>
    </w:pPr>
  </w:style>
  <w:style w:type="table" w:styleId="TableGrid">
    <w:name w:val="Table Grid"/>
    <w:basedOn w:val="TableNormal"/>
    <w:rsid w:val="00762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E0E72"/>
  </w:style>
  <w:style w:type="character" w:styleId="Hyperlink">
    <w:name w:val="Hyperlink"/>
    <w:basedOn w:val="DefaultParagraphFont"/>
    <w:uiPriority w:val="99"/>
    <w:semiHidden/>
    <w:unhideWhenUsed/>
    <w:rsid w:val="00DE0E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81275">
      <w:bodyDiv w:val="1"/>
      <w:marLeft w:val="0"/>
      <w:marRight w:val="0"/>
      <w:marTop w:val="0"/>
      <w:marBottom w:val="0"/>
      <w:divBdr>
        <w:top w:val="none" w:sz="0" w:space="0" w:color="auto"/>
        <w:left w:val="none" w:sz="0" w:space="0" w:color="auto"/>
        <w:bottom w:val="none" w:sz="0" w:space="0" w:color="auto"/>
        <w:right w:val="none" w:sz="0" w:space="0" w:color="auto"/>
      </w:divBdr>
      <w:divsChild>
        <w:div w:id="60635844">
          <w:marLeft w:val="0"/>
          <w:marRight w:val="0"/>
          <w:marTop w:val="0"/>
          <w:marBottom w:val="0"/>
          <w:divBdr>
            <w:top w:val="none" w:sz="0" w:space="0" w:color="auto"/>
            <w:left w:val="none" w:sz="0" w:space="0" w:color="auto"/>
            <w:bottom w:val="none" w:sz="0" w:space="0" w:color="auto"/>
            <w:right w:val="none" w:sz="0" w:space="0" w:color="auto"/>
          </w:divBdr>
          <w:divsChild>
            <w:div w:id="1610971938">
              <w:marLeft w:val="0"/>
              <w:marRight w:val="0"/>
              <w:marTop w:val="0"/>
              <w:marBottom w:val="0"/>
              <w:divBdr>
                <w:top w:val="none" w:sz="0" w:space="0" w:color="auto"/>
                <w:left w:val="none" w:sz="0" w:space="0" w:color="auto"/>
                <w:bottom w:val="none" w:sz="0" w:space="0" w:color="auto"/>
                <w:right w:val="none" w:sz="0" w:space="0" w:color="auto"/>
              </w:divBdr>
              <w:divsChild>
                <w:div w:id="15047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19848">
      <w:bodyDiv w:val="1"/>
      <w:marLeft w:val="0"/>
      <w:marRight w:val="0"/>
      <w:marTop w:val="0"/>
      <w:marBottom w:val="0"/>
      <w:divBdr>
        <w:top w:val="none" w:sz="0" w:space="0" w:color="auto"/>
        <w:left w:val="none" w:sz="0" w:space="0" w:color="auto"/>
        <w:bottom w:val="none" w:sz="0" w:space="0" w:color="auto"/>
        <w:right w:val="none" w:sz="0" w:space="0" w:color="auto"/>
      </w:divBdr>
    </w:div>
    <w:div w:id="203292949">
      <w:bodyDiv w:val="1"/>
      <w:marLeft w:val="0"/>
      <w:marRight w:val="0"/>
      <w:marTop w:val="0"/>
      <w:marBottom w:val="0"/>
      <w:divBdr>
        <w:top w:val="none" w:sz="0" w:space="0" w:color="auto"/>
        <w:left w:val="none" w:sz="0" w:space="0" w:color="auto"/>
        <w:bottom w:val="none" w:sz="0" w:space="0" w:color="auto"/>
        <w:right w:val="none" w:sz="0" w:space="0" w:color="auto"/>
      </w:divBdr>
      <w:divsChild>
        <w:div w:id="1372460941">
          <w:marLeft w:val="0"/>
          <w:marRight w:val="0"/>
          <w:marTop w:val="0"/>
          <w:marBottom w:val="0"/>
          <w:divBdr>
            <w:top w:val="none" w:sz="0" w:space="0" w:color="auto"/>
            <w:left w:val="none" w:sz="0" w:space="0" w:color="auto"/>
            <w:bottom w:val="none" w:sz="0" w:space="0" w:color="auto"/>
            <w:right w:val="none" w:sz="0" w:space="0" w:color="auto"/>
          </w:divBdr>
          <w:divsChild>
            <w:div w:id="1608779899">
              <w:marLeft w:val="0"/>
              <w:marRight w:val="0"/>
              <w:marTop w:val="0"/>
              <w:marBottom w:val="0"/>
              <w:divBdr>
                <w:top w:val="none" w:sz="0" w:space="0" w:color="auto"/>
                <w:left w:val="none" w:sz="0" w:space="0" w:color="auto"/>
                <w:bottom w:val="none" w:sz="0" w:space="0" w:color="auto"/>
                <w:right w:val="none" w:sz="0" w:space="0" w:color="auto"/>
              </w:divBdr>
              <w:divsChild>
                <w:div w:id="15054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01515">
      <w:bodyDiv w:val="1"/>
      <w:marLeft w:val="0"/>
      <w:marRight w:val="0"/>
      <w:marTop w:val="0"/>
      <w:marBottom w:val="0"/>
      <w:divBdr>
        <w:top w:val="none" w:sz="0" w:space="0" w:color="auto"/>
        <w:left w:val="none" w:sz="0" w:space="0" w:color="auto"/>
        <w:bottom w:val="none" w:sz="0" w:space="0" w:color="auto"/>
        <w:right w:val="none" w:sz="0" w:space="0" w:color="auto"/>
      </w:divBdr>
    </w:div>
    <w:div w:id="349455239">
      <w:bodyDiv w:val="1"/>
      <w:marLeft w:val="0"/>
      <w:marRight w:val="0"/>
      <w:marTop w:val="0"/>
      <w:marBottom w:val="0"/>
      <w:divBdr>
        <w:top w:val="none" w:sz="0" w:space="0" w:color="auto"/>
        <w:left w:val="none" w:sz="0" w:space="0" w:color="auto"/>
        <w:bottom w:val="none" w:sz="0" w:space="0" w:color="auto"/>
        <w:right w:val="none" w:sz="0" w:space="0" w:color="auto"/>
      </w:divBdr>
      <w:divsChild>
        <w:div w:id="1194224601">
          <w:marLeft w:val="0"/>
          <w:marRight w:val="0"/>
          <w:marTop w:val="0"/>
          <w:marBottom w:val="0"/>
          <w:divBdr>
            <w:top w:val="none" w:sz="0" w:space="0" w:color="auto"/>
            <w:left w:val="none" w:sz="0" w:space="0" w:color="auto"/>
            <w:bottom w:val="none" w:sz="0" w:space="0" w:color="auto"/>
            <w:right w:val="none" w:sz="0" w:space="0" w:color="auto"/>
          </w:divBdr>
          <w:divsChild>
            <w:div w:id="1881628991">
              <w:marLeft w:val="0"/>
              <w:marRight w:val="0"/>
              <w:marTop w:val="0"/>
              <w:marBottom w:val="0"/>
              <w:divBdr>
                <w:top w:val="none" w:sz="0" w:space="0" w:color="auto"/>
                <w:left w:val="none" w:sz="0" w:space="0" w:color="auto"/>
                <w:bottom w:val="none" w:sz="0" w:space="0" w:color="auto"/>
                <w:right w:val="none" w:sz="0" w:space="0" w:color="auto"/>
              </w:divBdr>
              <w:divsChild>
                <w:div w:id="122579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558769">
      <w:bodyDiv w:val="1"/>
      <w:marLeft w:val="0"/>
      <w:marRight w:val="0"/>
      <w:marTop w:val="0"/>
      <w:marBottom w:val="0"/>
      <w:divBdr>
        <w:top w:val="none" w:sz="0" w:space="0" w:color="auto"/>
        <w:left w:val="none" w:sz="0" w:space="0" w:color="auto"/>
        <w:bottom w:val="none" w:sz="0" w:space="0" w:color="auto"/>
        <w:right w:val="none" w:sz="0" w:space="0" w:color="auto"/>
      </w:divBdr>
      <w:divsChild>
        <w:div w:id="569387942">
          <w:marLeft w:val="0"/>
          <w:marRight w:val="0"/>
          <w:marTop w:val="0"/>
          <w:marBottom w:val="0"/>
          <w:divBdr>
            <w:top w:val="none" w:sz="0" w:space="0" w:color="auto"/>
            <w:left w:val="none" w:sz="0" w:space="0" w:color="auto"/>
            <w:bottom w:val="none" w:sz="0" w:space="0" w:color="auto"/>
            <w:right w:val="none" w:sz="0" w:space="0" w:color="auto"/>
          </w:divBdr>
          <w:divsChild>
            <w:div w:id="1740905365">
              <w:marLeft w:val="0"/>
              <w:marRight w:val="0"/>
              <w:marTop w:val="0"/>
              <w:marBottom w:val="0"/>
              <w:divBdr>
                <w:top w:val="none" w:sz="0" w:space="0" w:color="auto"/>
                <w:left w:val="none" w:sz="0" w:space="0" w:color="auto"/>
                <w:bottom w:val="none" w:sz="0" w:space="0" w:color="auto"/>
                <w:right w:val="none" w:sz="0" w:space="0" w:color="auto"/>
              </w:divBdr>
              <w:divsChild>
                <w:div w:id="7882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835245">
      <w:bodyDiv w:val="1"/>
      <w:marLeft w:val="0"/>
      <w:marRight w:val="0"/>
      <w:marTop w:val="0"/>
      <w:marBottom w:val="0"/>
      <w:divBdr>
        <w:top w:val="none" w:sz="0" w:space="0" w:color="auto"/>
        <w:left w:val="none" w:sz="0" w:space="0" w:color="auto"/>
        <w:bottom w:val="none" w:sz="0" w:space="0" w:color="auto"/>
        <w:right w:val="none" w:sz="0" w:space="0" w:color="auto"/>
      </w:divBdr>
      <w:divsChild>
        <w:div w:id="1165320293">
          <w:marLeft w:val="0"/>
          <w:marRight w:val="0"/>
          <w:marTop w:val="0"/>
          <w:marBottom w:val="0"/>
          <w:divBdr>
            <w:top w:val="none" w:sz="0" w:space="0" w:color="auto"/>
            <w:left w:val="none" w:sz="0" w:space="0" w:color="auto"/>
            <w:bottom w:val="none" w:sz="0" w:space="0" w:color="auto"/>
            <w:right w:val="none" w:sz="0" w:space="0" w:color="auto"/>
          </w:divBdr>
          <w:divsChild>
            <w:div w:id="948851800">
              <w:marLeft w:val="0"/>
              <w:marRight w:val="0"/>
              <w:marTop w:val="0"/>
              <w:marBottom w:val="0"/>
              <w:divBdr>
                <w:top w:val="none" w:sz="0" w:space="0" w:color="auto"/>
                <w:left w:val="none" w:sz="0" w:space="0" w:color="auto"/>
                <w:bottom w:val="none" w:sz="0" w:space="0" w:color="auto"/>
                <w:right w:val="none" w:sz="0" w:space="0" w:color="auto"/>
              </w:divBdr>
              <w:divsChild>
                <w:div w:id="162453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6448">
      <w:bodyDiv w:val="1"/>
      <w:marLeft w:val="0"/>
      <w:marRight w:val="0"/>
      <w:marTop w:val="0"/>
      <w:marBottom w:val="0"/>
      <w:divBdr>
        <w:top w:val="none" w:sz="0" w:space="0" w:color="auto"/>
        <w:left w:val="none" w:sz="0" w:space="0" w:color="auto"/>
        <w:bottom w:val="none" w:sz="0" w:space="0" w:color="auto"/>
        <w:right w:val="none" w:sz="0" w:space="0" w:color="auto"/>
      </w:divBdr>
      <w:divsChild>
        <w:div w:id="966475007">
          <w:marLeft w:val="0"/>
          <w:marRight w:val="0"/>
          <w:marTop w:val="0"/>
          <w:marBottom w:val="0"/>
          <w:divBdr>
            <w:top w:val="none" w:sz="0" w:space="0" w:color="auto"/>
            <w:left w:val="none" w:sz="0" w:space="0" w:color="auto"/>
            <w:bottom w:val="none" w:sz="0" w:space="0" w:color="auto"/>
            <w:right w:val="none" w:sz="0" w:space="0" w:color="auto"/>
          </w:divBdr>
          <w:divsChild>
            <w:div w:id="1333491125">
              <w:marLeft w:val="0"/>
              <w:marRight w:val="0"/>
              <w:marTop w:val="0"/>
              <w:marBottom w:val="0"/>
              <w:divBdr>
                <w:top w:val="none" w:sz="0" w:space="0" w:color="auto"/>
                <w:left w:val="none" w:sz="0" w:space="0" w:color="auto"/>
                <w:bottom w:val="none" w:sz="0" w:space="0" w:color="auto"/>
                <w:right w:val="none" w:sz="0" w:space="0" w:color="auto"/>
              </w:divBdr>
              <w:divsChild>
                <w:div w:id="15874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72968">
      <w:bodyDiv w:val="1"/>
      <w:marLeft w:val="0"/>
      <w:marRight w:val="0"/>
      <w:marTop w:val="0"/>
      <w:marBottom w:val="0"/>
      <w:divBdr>
        <w:top w:val="none" w:sz="0" w:space="0" w:color="auto"/>
        <w:left w:val="none" w:sz="0" w:space="0" w:color="auto"/>
        <w:bottom w:val="none" w:sz="0" w:space="0" w:color="auto"/>
        <w:right w:val="none" w:sz="0" w:space="0" w:color="auto"/>
      </w:divBdr>
    </w:div>
    <w:div w:id="746610251">
      <w:bodyDiv w:val="1"/>
      <w:marLeft w:val="0"/>
      <w:marRight w:val="0"/>
      <w:marTop w:val="0"/>
      <w:marBottom w:val="0"/>
      <w:divBdr>
        <w:top w:val="none" w:sz="0" w:space="0" w:color="auto"/>
        <w:left w:val="none" w:sz="0" w:space="0" w:color="auto"/>
        <w:bottom w:val="none" w:sz="0" w:space="0" w:color="auto"/>
        <w:right w:val="none" w:sz="0" w:space="0" w:color="auto"/>
      </w:divBdr>
      <w:divsChild>
        <w:div w:id="2056738209">
          <w:marLeft w:val="0"/>
          <w:marRight w:val="0"/>
          <w:marTop w:val="0"/>
          <w:marBottom w:val="0"/>
          <w:divBdr>
            <w:top w:val="none" w:sz="0" w:space="0" w:color="auto"/>
            <w:left w:val="none" w:sz="0" w:space="0" w:color="auto"/>
            <w:bottom w:val="none" w:sz="0" w:space="0" w:color="auto"/>
            <w:right w:val="none" w:sz="0" w:space="0" w:color="auto"/>
          </w:divBdr>
          <w:divsChild>
            <w:div w:id="231890407">
              <w:marLeft w:val="0"/>
              <w:marRight w:val="0"/>
              <w:marTop w:val="0"/>
              <w:marBottom w:val="0"/>
              <w:divBdr>
                <w:top w:val="none" w:sz="0" w:space="0" w:color="auto"/>
                <w:left w:val="none" w:sz="0" w:space="0" w:color="auto"/>
                <w:bottom w:val="none" w:sz="0" w:space="0" w:color="auto"/>
                <w:right w:val="none" w:sz="0" w:space="0" w:color="auto"/>
              </w:divBdr>
              <w:divsChild>
                <w:div w:id="78677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198358">
      <w:bodyDiv w:val="1"/>
      <w:marLeft w:val="0"/>
      <w:marRight w:val="0"/>
      <w:marTop w:val="0"/>
      <w:marBottom w:val="0"/>
      <w:divBdr>
        <w:top w:val="none" w:sz="0" w:space="0" w:color="auto"/>
        <w:left w:val="none" w:sz="0" w:space="0" w:color="auto"/>
        <w:bottom w:val="none" w:sz="0" w:space="0" w:color="auto"/>
        <w:right w:val="none" w:sz="0" w:space="0" w:color="auto"/>
      </w:divBdr>
      <w:divsChild>
        <w:div w:id="223640299">
          <w:marLeft w:val="0"/>
          <w:marRight w:val="0"/>
          <w:marTop w:val="0"/>
          <w:marBottom w:val="0"/>
          <w:divBdr>
            <w:top w:val="none" w:sz="0" w:space="0" w:color="auto"/>
            <w:left w:val="none" w:sz="0" w:space="0" w:color="auto"/>
            <w:bottom w:val="none" w:sz="0" w:space="0" w:color="auto"/>
            <w:right w:val="none" w:sz="0" w:space="0" w:color="auto"/>
          </w:divBdr>
          <w:divsChild>
            <w:div w:id="1659072380">
              <w:marLeft w:val="0"/>
              <w:marRight w:val="0"/>
              <w:marTop w:val="0"/>
              <w:marBottom w:val="0"/>
              <w:divBdr>
                <w:top w:val="none" w:sz="0" w:space="0" w:color="auto"/>
                <w:left w:val="none" w:sz="0" w:space="0" w:color="auto"/>
                <w:bottom w:val="none" w:sz="0" w:space="0" w:color="auto"/>
                <w:right w:val="none" w:sz="0" w:space="0" w:color="auto"/>
              </w:divBdr>
              <w:divsChild>
                <w:div w:id="911038426">
                  <w:marLeft w:val="0"/>
                  <w:marRight w:val="0"/>
                  <w:marTop w:val="0"/>
                  <w:marBottom w:val="0"/>
                  <w:divBdr>
                    <w:top w:val="none" w:sz="0" w:space="0" w:color="auto"/>
                    <w:left w:val="none" w:sz="0" w:space="0" w:color="auto"/>
                    <w:bottom w:val="none" w:sz="0" w:space="0" w:color="auto"/>
                    <w:right w:val="none" w:sz="0" w:space="0" w:color="auto"/>
                  </w:divBdr>
                  <w:divsChild>
                    <w:div w:id="45194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556799">
      <w:bodyDiv w:val="1"/>
      <w:marLeft w:val="0"/>
      <w:marRight w:val="0"/>
      <w:marTop w:val="0"/>
      <w:marBottom w:val="0"/>
      <w:divBdr>
        <w:top w:val="none" w:sz="0" w:space="0" w:color="auto"/>
        <w:left w:val="none" w:sz="0" w:space="0" w:color="auto"/>
        <w:bottom w:val="none" w:sz="0" w:space="0" w:color="auto"/>
        <w:right w:val="none" w:sz="0" w:space="0" w:color="auto"/>
      </w:divBdr>
      <w:divsChild>
        <w:div w:id="1221477779">
          <w:marLeft w:val="0"/>
          <w:marRight w:val="0"/>
          <w:marTop w:val="0"/>
          <w:marBottom w:val="0"/>
          <w:divBdr>
            <w:top w:val="none" w:sz="0" w:space="0" w:color="auto"/>
            <w:left w:val="none" w:sz="0" w:space="0" w:color="auto"/>
            <w:bottom w:val="none" w:sz="0" w:space="0" w:color="auto"/>
            <w:right w:val="none" w:sz="0" w:space="0" w:color="auto"/>
          </w:divBdr>
          <w:divsChild>
            <w:div w:id="898788718">
              <w:marLeft w:val="0"/>
              <w:marRight w:val="0"/>
              <w:marTop w:val="0"/>
              <w:marBottom w:val="0"/>
              <w:divBdr>
                <w:top w:val="none" w:sz="0" w:space="0" w:color="auto"/>
                <w:left w:val="none" w:sz="0" w:space="0" w:color="auto"/>
                <w:bottom w:val="none" w:sz="0" w:space="0" w:color="auto"/>
                <w:right w:val="none" w:sz="0" w:space="0" w:color="auto"/>
              </w:divBdr>
              <w:divsChild>
                <w:div w:id="18205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81152">
      <w:bodyDiv w:val="1"/>
      <w:marLeft w:val="0"/>
      <w:marRight w:val="0"/>
      <w:marTop w:val="0"/>
      <w:marBottom w:val="0"/>
      <w:divBdr>
        <w:top w:val="none" w:sz="0" w:space="0" w:color="auto"/>
        <w:left w:val="none" w:sz="0" w:space="0" w:color="auto"/>
        <w:bottom w:val="none" w:sz="0" w:space="0" w:color="auto"/>
        <w:right w:val="none" w:sz="0" w:space="0" w:color="auto"/>
      </w:divBdr>
      <w:divsChild>
        <w:div w:id="803161628">
          <w:marLeft w:val="0"/>
          <w:marRight w:val="0"/>
          <w:marTop w:val="0"/>
          <w:marBottom w:val="0"/>
          <w:divBdr>
            <w:top w:val="none" w:sz="0" w:space="0" w:color="auto"/>
            <w:left w:val="none" w:sz="0" w:space="0" w:color="auto"/>
            <w:bottom w:val="none" w:sz="0" w:space="0" w:color="auto"/>
            <w:right w:val="none" w:sz="0" w:space="0" w:color="auto"/>
          </w:divBdr>
          <w:divsChild>
            <w:div w:id="87122362">
              <w:marLeft w:val="0"/>
              <w:marRight w:val="0"/>
              <w:marTop w:val="0"/>
              <w:marBottom w:val="0"/>
              <w:divBdr>
                <w:top w:val="none" w:sz="0" w:space="0" w:color="auto"/>
                <w:left w:val="none" w:sz="0" w:space="0" w:color="auto"/>
                <w:bottom w:val="none" w:sz="0" w:space="0" w:color="auto"/>
                <w:right w:val="none" w:sz="0" w:space="0" w:color="auto"/>
              </w:divBdr>
              <w:divsChild>
                <w:div w:id="213667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061156">
      <w:bodyDiv w:val="1"/>
      <w:marLeft w:val="0"/>
      <w:marRight w:val="0"/>
      <w:marTop w:val="0"/>
      <w:marBottom w:val="0"/>
      <w:divBdr>
        <w:top w:val="none" w:sz="0" w:space="0" w:color="auto"/>
        <w:left w:val="none" w:sz="0" w:space="0" w:color="auto"/>
        <w:bottom w:val="none" w:sz="0" w:space="0" w:color="auto"/>
        <w:right w:val="none" w:sz="0" w:space="0" w:color="auto"/>
      </w:divBdr>
    </w:div>
    <w:div w:id="860515480">
      <w:bodyDiv w:val="1"/>
      <w:marLeft w:val="0"/>
      <w:marRight w:val="0"/>
      <w:marTop w:val="0"/>
      <w:marBottom w:val="0"/>
      <w:divBdr>
        <w:top w:val="none" w:sz="0" w:space="0" w:color="auto"/>
        <w:left w:val="none" w:sz="0" w:space="0" w:color="auto"/>
        <w:bottom w:val="none" w:sz="0" w:space="0" w:color="auto"/>
        <w:right w:val="none" w:sz="0" w:space="0" w:color="auto"/>
      </w:divBdr>
    </w:div>
    <w:div w:id="917787280">
      <w:bodyDiv w:val="1"/>
      <w:marLeft w:val="0"/>
      <w:marRight w:val="0"/>
      <w:marTop w:val="0"/>
      <w:marBottom w:val="0"/>
      <w:divBdr>
        <w:top w:val="none" w:sz="0" w:space="0" w:color="auto"/>
        <w:left w:val="none" w:sz="0" w:space="0" w:color="auto"/>
        <w:bottom w:val="none" w:sz="0" w:space="0" w:color="auto"/>
        <w:right w:val="none" w:sz="0" w:space="0" w:color="auto"/>
      </w:divBdr>
      <w:divsChild>
        <w:div w:id="303194784">
          <w:marLeft w:val="0"/>
          <w:marRight w:val="0"/>
          <w:marTop w:val="0"/>
          <w:marBottom w:val="0"/>
          <w:divBdr>
            <w:top w:val="none" w:sz="0" w:space="0" w:color="auto"/>
            <w:left w:val="none" w:sz="0" w:space="0" w:color="auto"/>
            <w:bottom w:val="none" w:sz="0" w:space="0" w:color="auto"/>
            <w:right w:val="none" w:sz="0" w:space="0" w:color="auto"/>
          </w:divBdr>
          <w:divsChild>
            <w:div w:id="1521701974">
              <w:marLeft w:val="0"/>
              <w:marRight w:val="0"/>
              <w:marTop w:val="0"/>
              <w:marBottom w:val="0"/>
              <w:divBdr>
                <w:top w:val="none" w:sz="0" w:space="0" w:color="auto"/>
                <w:left w:val="none" w:sz="0" w:space="0" w:color="auto"/>
                <w:bottom w:val="none" w:sz="0" w:space="0" w:color="auto"/>
                <w:right w:val="none" w:sz="0" w:space="0" w:color="auto"/>
              </w:divBdr>
              <w:divsChild>
                <w:div w:id="801075697">
                  <w:marLeft w:val="0"/>
                  <w:marRight w:val="0"/>
                  <w:marTop w:val="0"/>
                  <w:marBottom w:val="0"/>
                  <w:divBdr>
                    <w:top w:val="none" w:sz="0" w:space="0" w:color="auto"/>
                    <w:left w:val="none" w:sz="0" w:space="0" w:color="auto"/>
                    <w:bottom w:val="none" w:sz="0" w:space="0" w:color="auto"/>
                    <w:right w:val="none" w:sz="0" w:space="0" w:color="auto"/>
                  </w:divBdr>
                  <w:divsChild>
                    <w:div w:id="2980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215241">
      <w:bodyDiv w:val="1"/>
      <w:marLeft w:val="0"/>
      <w:marRight w:val="0"/>
      <w:marTop w:val="0"/>
      <w:marBottom w:val="0"/>
      <w:divBdr>
        <w:top w:val="none" w:sz="0" w:space="0" w:color="auto"/>
        <w:left w:val="none" w:sz="0" w:space="0" w:color="auto"/>
        <w:bottom w:val="none" w:sz="0" w:space="0" w:color="auto"/>
        <w:right w:val="none" w:sz="0" w:space="0" w:color="auto"/>
      </w:divBdr>
      <w:divsChild>
        <w:div w:id="882474528">
          <w:marLeft w:val="0"/>
          <w:marRight w:val="0"/>
          <w:marTop w:val="0"/>
          <w:marBottom w:val="0"/>
          <w:divBdr>
            <w:top w:val="none" w:sz="0" w:space="0" w:color="auto"/>
            <w:left w:val="none" w:sz="0" w:space="0" w:color="auto"/>
            <w:bottom w:val="none" w:sz="0" w:space="0" w:color="auto"/>
            <w:right w:val="none" w:sz="0" w:space="0" w:color="auto"/>
          </w:divBdr>
          <w:divsChild>
            <w:div w:id="2113544896">
              <w:marLeft w:val="0"/>
              <w:marRight w:val="0"/>
              <w:marTop w:val="0"/>
              <w:marBottom w:val="0"/>
              <w:divBdr>
                <w:top w:val="none" w:sz="0" w:space="0" w:color="auto"/>
                <w:left w:val="none" w:sz="0" w:space="0" w:color="auto"/>
                <w:bottom w:val="none" w:sz="0" w:space="0" w:color="auto"/>
                <w:right w:val="none" w:sz="0" w:space="0" w:color="auto"/>
              </w:divBdr>
              <w:divsChild>
                <w:div w:id="95263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531162">
      <w:bodyDiv w:val="1"/>
      <w:marLeft w:val="0"/>
      <w:marRight w:val="0"/>
      <w:marTop w:val="0"/>
      <w:marBottom w:val="0"/>
      <w:divBdr>
        <w:top w:val="none" w:sz="0" w:space="0" w:color="auto"/>
        <w:left w:val="none" w:sz="0" w:space="0" w:color="auto"/>
        <w:bottom w:val="none" w:sz="0" w:space="0" w:color="auto"/>
        <w:right w:val="none" w:sz="0" w:space="0" w:color="auto"/>
      </w:divBdr>
    </w:div>
    <w:div w:id="1147085935">
      <w:bodyDiv w:val="1"/>
      <w:marLeft w:val="0"/>
      <w:marRight w:val="0"/>
      <w:marTop w:val="0"/>
      <w:marBottom w:val="0"/>
      <w:divBdr>
        <w:top w:val="none" w:sz="0" w:space="0" w:color="auto"/>
        <w:left w:val="none" w:sz="0" w:space="0" w:color="auto"/>
        <w:bottom w:val="none" w:sz="0" w:space="0" w:color="auto"/>
        <w:right w:val="none" w:sz="0" w:space="0" w:color="auto"/>
      </w:divBdr>
      <w:divsChild>
        <w:div w:id="112288303">
          <w:marLeft w:val="0"/>
          <w:marRight w:val="0"/>
          <w:marTop w:val="0"/>
          <w:marBottom w:val="0"/>
          <w:divBdr>
            <w:top w:val="none" w:sz="0" w:space="0" w:color="auto"/>
            <w:left w:val="none" w:sz="0" w:space="0" w:color="auto"/>
            <w:bottom w:val="none" w:sz="0" w:space="0" w:color="auto"/>
            <w:right w:val="none" w:sz="0" w:space="0" w:color="auto"/>
          </w:divBdr>
          <w:divsChild>
            <w:div w:id="768240771">
              <w:marLeft w:val="0"/>
              <w:marRight w:val="0"/>
              <w:marTop w:val="0"/>
              <w:marBottom w:val="0"/>
              <w:divBdr>
                <w:top w:val="none" w:sz="0" w:space="0" w:color="auto"/>
                <w:left w:val="none" w:sz="0" w:space="0" w:color="auto"/>
                <w:bottom w:val="none" w:sz="0" w:space="0" w:color="auto"/>
                <w:right w:val="none" w:sz="0" w:space="0" w:color="auto"/>
              </w:divBdr>
              <w:divsChild>
                <w:div w:id="199899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51404">
      <w:bodyDiv w:val="1"/>
      <w:marLeft w:val="0"/>
      <w:marRight w:val="0"/>
      <w:marTop w:val="0"/>
      <w:marBottom w:val="0"/>
      <w:divBdr>
        <w:top w:val="none" w:sz="0" w:space="0" w:color="auto"/>
        <w:left w:val="none" w:sz="0" w:space="0" w:color="auto"/>
        <w:bottom w:val="none" w:sz="0" w:space="0" w:color="auto"/>
        <w:right w:val="none" w:sz="0" w:space="0" w:color="auto"/>
      </w:divBdr>
    </w:div>
    <w:div w:id="1179805950">
      <w:bodyDiv w:val="1"/>
      <w:marLeft w:val="0"/>
      <w:marRight w:val="0"/>
      <w:marTop w:val="0"/>
      <w:marBottom w:val="0"/>
      <w:divBdr>
        <w:top w:val="none" w:sz="0" w:space="0" w:color="auto"/>
        <w:left w:val="none" w:sz="0" w:space="0" w:color="auto"/>
        <w:bottom w:val="none" w:sz="0" w:space="0" w:color="auto"/>
        <w:right w:val="none" w:sz="0" w:space="0" w:color="auto"/>
      </w:divBdr>
      <w:divsChild>
        <w:div w:id="1384403792">
          <w:marLeft w:val="0"/>
          <w:marRight w:val="0"/>
          <w:marTop w:val="0"/>
          <w:marBottom w:val="0"/>
          <w:divBdr>
            <w:top w:val="none" w:sz="0" w:space="0" w:color="auto"/>
            <w:left w:val="none" w:sz="0" w:space="0" w:color="auto"/>
            <w:bottom w:val="none" w:sz="0" w:space="0" w:color="auto"/>
            <w:right w:val="none" w:sz="0" w:space="0" w:color="auto"/>
          </w:divBdr>
          <w:divsChild>
            <w:div w:id="769593844">
              <w:marLeft w:val="0"/>
              <w:marRight w:val="0"/>
              <w:marTop w:val="0"/>
              <w:marBottom w:val="0"/>
              <w:divBdr>
                <w:top w:val="none" w:sz="0" w:space="0" w:color="auto"/>
                <w:left w:val="none" w:sz="0" w:space="0" w:color="auto"/>
                <w:bottom w:val="none" w:sz="0" w:space="0" w:color="auto"/>
                <w:right w:val="none" w:sz="0" w:space="0" w:color="auto"/>
              </w:divBdr>
              <w:divsChild>
                <w:div w:id="945041986">
                  <w:marLeft w:val="0"/>
                  <w:marRight w:val="0"/>
                  <w:marTop w:val="0"/>
                  <w:marBottom w:val="0"/>
                  <w:divBdr>
                    <w:top w:val="none" w:sz="0" w:space="0" w:color="auto"/>
                    <w:left w:val="none" w:sz="0" w:space="0" w:color="auto"/>
                    <w:bottom w:val="none" w:sz="0" w:space="0" w:color="auto"/>
                    <w:right w:val="none" w:sz="0" w:space="0" w:color="auto"/>
                  </w:divBdr>
                  <w:divsChild>
                    <w:div w:id="10869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703380">
      <w:bodyDiv w:val="1"/>
      <w:marLeft w:val="0"/>
      <w:marRight w:val="0"/>
      <w:marTop w:val="0"/>
      <w:marBottom w:val="0"/>
      <w:divBdr>
        <w:top w:val="none" w:sz="0" w:space="0" w:color="auto"/>
        <w:left w:val="none" w:sz="0" w:space="0" w:color="auto"/>
        <w:bottom w:val="none" w:sz="0" w:space="0" w:color="auto"/>
        <w:right w:val="none" w:sz="0" w:space="0" w:color="auto"/>
      </w:divBdr>
    </w:div>
    <w:div w:id="1296372690">
      <w:bodyDiv w:val="1"/>
      <w:marLeft w:val="0"/>
      <w:marRight w:val="0"/>
      <w:marTop w:val="0"/>
      <w:marBottom w:val="0"/>
      <w:divBdr>
        <w:top w:val="none" w:sz="0" w:space="0" w:color="auto"/>
        <w:left w:val="none" w:sz="0" w:space="0" w:color="auto"/>
        <w:bottom w:val="none" w:sz="0" w:space="0" w:color="auto"/>
        <w:right w:val="none" w:sz="0" w:space="0" w:color="auto"/>
      </w:divBdr>
    </w:div>
    <w:div w:id="1465078812">
      <w:bodyDiv w:val="1"/>
      <w:marLeft w:val="0"/>
      <w:marRight w:val="0"/>
      <w:marTop w:val="0"/>
      <w:marBottom w:val="0"/>
      <w:divBdr>
        <w:top w:val="none" w:sz="0" w:space="0" w:color="auto"/>
        <w:left w:val="none" w:sz="0" w:space="0" w:color="auto"/>
        <w:bottom w:val="none" w:sz="0" w:space="0" w:color="auto"/>
        <w:right w:val="none" w:sz="0" w:space="0" w:color="auto"/>
      </w:divBdr>
      <w:divsChild>
        <w:div w:id="5790402">
          <w:marLeft w:val="0"/>
          <w:marRight w:val="0"/>
          <w:marTop w:val="0"/>
          <w:marBottom w:val="0"/>
          <w:divBdr>
            <w:top w:val="none" w:sz="0" w:space="0" w:color="auto"/>
            <w:left w:val="none" w:sz="0" w:space="0" w:color="auto"/>
            <w:bottom w:val="none" w:sz="0" w:space="0" w:color="auto"/>
            <w:right w:val="none" w:sz="0" w:space="0" w:color="auto"/>
          </w:divBdr>
          <w:divsChild>
            <w:div w:id="294020984">
              <w:marLeft w:val="0"/>
              <w:marRight w:val="0"/>
              <w:marTop w:val="0"/>
              <w:marBottom w:val="0"/>
              <w:divBdr>
                <w:top w:val="none" w:sz="0" w:space="0" w:color="auto"/>
                <w:left w:val="none" w:sz="0" w:space="0" w:color="auto"/>
                <w:bottom w:val="none" w:sz="0" w:space="0" w:color="auto"/>
                <w:right w:val="none" w:sz="0" w:space="0" w:color="auto"/>
              </w:divBdr>
              <w:divsChild>
                <w:div w:id="17148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636450">
      <w:bodyDiv w:val="1"/>
      <w:marLeft w:val="0"/>
      <w:marRight w:val="0"/>
      <w:marTop w:val="0"/>
      <w:marBottom w:val="0"/>
      <w:divBdr>
        <w:top w:val="none" w:sz="0" w:space="0" w:color="auto"/>
        <w:left w:val="none" w:sz="0" w:space="0" w:color="auto"/>
        <w:bottom w:val="none" w:sz="0" w:space="0" w:color="auto"/>
        <w:right w:val="none" w:sz="0" w:space="0" w:color="auto"/>
      </w:divBdr>
      <w:divsChild>
        <w:div w:id="1721514808">
          <w:marLeft w:val="0"/>
          <w:marRight w:val="0"/>
          <w:marTop w:val="0"/>
          <w:marBottom w:val="0"/>
          <w:divBdr>
            <w:top w:val="none" w:sz="0" w:space="0" w:color="auto"/>
            <w:left w:val="none" w:sz="0" w:space="0" w:color="auto"/>
            <w:bottom w:val="none" w:sz="0" w:space="0" w:color="auto"/>
            <w:right w:val="none" w:sz="0" w:space="0" w:color="auto"/>
          </w:divBdr>
          <w:divsChild>
            <w:div w:id="1846939861">
              <w:marLeft w:val="0"/>
              <w:marRight w:val="0"/>
              <w:marTop w:val="0"/>
              <w:marBottom w:val="0"/>
              <w:divBdr>
                <w:top w:val="none" w:sz="0" w:space="0" w:color="auto"/>
                <w:left w:val="none" w:sz="0" w:space="0" w:color="auto"/>
                <w:bottom w:val="none" w:sz="0" w:space="0" w:color="auto"/>
                <w:right w:val="none" w:sz="0" w:space="0" w:color="auto"/>
              </w:divBdr>
              <w:divsChild>
                <w:div w:id="1840847116">
                  <w:marLeft w:val="0"/>
                  <w:marRight w:val="0"/>
                  <w:marTop w:val="0"/>
                  <w:marBottom w:val="0"/>
                  <w:divBdr>
                    <w:top w:val="none" w:sz="0" w:space="0" w:color="auto"/>
                    <w:left w:val="none" w:sz="0" w:space="0" w:color="auto"/>
                    <w:bottom w:val="none" w:sz="0" w:space="0" w:color="auto"/>
                    <w:right w:val="none" w:sz="0" w:space="0" w:color="auto"/>
                  </w:divBdr>
                </w:div>
              </w:divsChild>
            </w:div>
            <w:div w:id="1592161940">
              <w:marLeft w:val="0"/>
              <w:marRight w:val="0"/>
              <w:marTop w:val="0"/>
              <w:marBottom w:val="0"/>
              <w:divBdr>
                <w:top w:val="none" w:sz="0" w:space="0" w:color="auto"/>
                <w:left w:val="none" w:sz="0" w:space="0" w:color="auto"/>
                <w:bottom w:val="none" w:sz="0" w:space="0" w:color="auto"/>
                <w:right w:val="none" w:sz="0" w:space="0" w:color="auto"/>
              </w:divBdr>
              <w:divsChild>
                <w:div w:id="1133209307">
                  <w:marLeft w:val="0"/>
                  <w:marRight w:val="0"/>
                  <w:marTop w:val="0"/>
                  <w:marBottom w:val="0"/>
                  <w:divBdr>
                    <w:top w:val="none" w:sz="0" w:space="0" w:color="auto"/>
                    <w:left w:val="none" w:sz="0" w:space="0" w:color="auto"/>
                    <w:bottom w:val="none" w:sz="0" w:space="0" w:color="auto"/>
                    <w:right w:val="none" w:sz="0" w:space="0" w:color="auto"/>
                  </w:divBdr>
                </w:div>
                <w:div w:id="1958291955">
                  <w:marLeft w:val="0"/>
                  <w:marRight w:val="0"/>
                  <w:marTop w:val="0"/>
                  <w:marBottom w:val="0"/>
                  <w:divBdr>
                    <w:top w:val="none" w:sz="0" w:space="0" w:color="auto"/>
                    <w:left w:val="none" w:sz="0" w:space="0" w:color="auto"/>
                    <w:bottom w:val="none" w:sz="0" w:space="0" w:color="auto"/>
                    <w:right w:val="none" w:sz="0" w:space="0" w:color="auto"/>
                  </w:divBdr>
                </w:div>
              </w:divsChild>
            </w:div>
            <w:div w:id="81805249">
              <w:marLeft w:val="0"/>
              <w:marRight w:val="0"/>
              <w:marTop w:val="0"/>
              <w:marBottom w:val="0"/>
              <w:divBdr>
                <w:top w:val="none" w:sz="0" w:space="0" w:color="auto"/>
                <w:left w:val="none" w:sz="0" w:space="0" w:color="auto"/>
                <w:bottom w:val="none" w:sz="0" w:space="0" w:color="auto"/>
                <w:right w:val="none" w:sz="0" w:space="0" w:color="auto"/>
              </w:divBdr>
              <w:divsChild>
                <w:div w:id="70714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008557">
      <w:bodyDiv w:val="1"/>
      <w:marLeft w:val="0"/>
      <w:marRight w:val="0"/>
      <w:marTop w:val="0"/>
      <w:marBottom w:val="0"/>
      <w:divBdr>
        <w:top w:val="none" w:sz="0" w:space="0" w:color="auto"/>
        <w:left w:val="none" w:sz="0" w:space="0" w:color="auto"/>
        <w:bottom w:val="none" w:sz="0" w:space="0" w:color="auto"/>
        <w:right w:val="none" w:sz="0" w:space="0" w:color="auto"/>
      </w:divBdr>
      <w:divsChild>
        <w:div w:id="686324187">
          <w:marLeft w:val="0"/>
          <w:marRight w:val="0"/>
          <w:marTop w:val="0"/>
          <w:marBottom w:val="0"/>
          <w:divBdr>
            <w:top w:val="none" w:sz="0" w:space="0" w:color="auto"/>
            <w:left w:val="none" w:sz="0" w:space="0" w:color="auto"/>
            <w:bottom w:val="none" w:sz="0" w:space="0" w:color="auto"/>
            <w:right w:val="none" w:sz="0" w:space="0" w:color="auto"/>
          </w:divBdr>
          <w:divsChild>
            <w:div w:id="1653093961">
              <w:marLeft w:val="0"/>
              <w:marRight w:val="0"/>
              <w:marTop w:val="0"/>
              <w:marBottom w:val="0"/>
              <w:divBdr>
                <w:top w:val="none" w:sz="0" w:space="0" w:color="auto"/>
                <w:left w:val="none" w:sz="0" w:space="0" w:color="auto"/>
                <w:bottom w:val="none" w:sz="0" w:space="0" w:color="auto"/>
                <w:right w:val="none" w:sz="0" w:space="0" w:color="auto"/>
              </w:divBdr>
              <w:divsChild>
                <w:div w:id="10044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953553">
      <w:bodyDiv w:val="1"/>
      <w:marLeft w:val="0"/>
      <w:marRight w:val="0"/>
      <w:marTop w:val="0"/>
      <w:marBottom w:val="0"/>
      <w:divBdr>
        <w:top w:val="none" w:sz="0" w:space="0" w:color="auto"/>
        <w:left w:val="none" w:sz="0" w:space="0" w:color="auto"/>
        <w:bottom w:val="none" w:sz="0" w:space="0" w:color="auto"/>
        <w:right w:val="none" w:sz="0" w:space="0" w:color="auto"/>
      </w:divBdr>
    </w:div>
    <w:div w:id="1701319211">
      <w:bodyDiv w:val="1"/>
      <w:marLeft w:val="0"/>
      <w:marRight w:val="0"/>
      <w:marTop w:val="0"/>
      <w:marBottom w:val="0"/>
      <w:divBdr>
        <w:top w:val="none" w:sz="0" w:space="0" w:color="auto"/>
        <w:left w:val="none" w:sz="0" w:space="0" w:color="auto"/>
        <w:bottom w:val="none" w:sz="0" w:space="0" w:color="auto"/>
        <w:right w:val="none" w:sz="0" w:space="0" w:color="auto"/>
      </w:divBdr>
      <w:divsChild>
        <w:div w:id="620385058">
          <w:marLeft w:val="0"/>
          <w:marRight w:val="0"/>
          <w:marTop w:val="0"/>
          <w:marBottom w:val="0"/>
          <w:divBdr>
            <w:top w:val="none" w:sz="0" w:space="0" w:color="auto"/>
            <w:left w:val="none" w:sz="0" w:space="0" w:color="auto"/>
            <w:bottom w:val="none" w:sz="0" w:space="0" w:color="auto"/>
            <w:right w:val="none" w:sz="0" w:space="0" w:color="auto"/>
          </w:divBdr>
          <w:divsChild>
            <w:div w:id="190649156">
              <w:marLeft w:val="0"/>
              <w:marRight w:val="0"/>
              <w:marTop w:val="0"/>
              <w:marBottom w:val="0"/>
              <w:divBdr>
                <w:top w:val="none" w:sz="0" w:space="0" w:color="auto"/>
                <w:left w:val="none" w:sz="0" w:space="0" w:color="auto"/>
                <w:bottom w:val="none" w:sz="0" w:space="0" w:color="auto"/>
                <w:right w:val="none" w:sz="0" w:space="0" w:color="auto"/>
              </w:divBdr>
              <w:divsChild>
                <w:div w:id="453332944">
                  <w:marLeft w:val="0"/>
                  <w:marRight w:val="0"/>
                  <w:marTop w:val="0"/>
                  <w:marBottom w:val="0"/>
                  <w:divBdr>
                    <w:top w:val="none" w:sz="0" w:space="0" w:color="auto"/>
                    <w:left w:val="none" w:sz="0" w:space="0" w:color="auto"/>
                    <w:bottom w:val="none" w:sz="0" w:space="0" w:color="auto"/>
                    <w:right w:val="none" w:sz="0" w:space="0" w:color="auto"/>
                  </w:divBdr>
                  <w:divsChild>
                    <w:div w:id="680813676">
                      <w:marLeft w:val="0"/>
                      <w:marRight w:val="0"/>
                      <w:marTop w:val="0"/>
                      <w:marBottom w:val="0"/>
                      <w:divBdr>
                        <w:top w:val="none" w:sz="0" w:space="0" w:color="auto"/>
                        <w:left w:val="none" w:sz="0" w:space="0" w:color="auto"/>
                        <w:bottom w:val="none" w:sz="0" w:space="0" w:color="auto"/>
                        <w:right w:val="none" w:sz="0" w:space="0" w:color="auto"/>
                      </w:divBdr>
                      <w:divsChild>
                        <w:div w:id="415134706">
                          <w:marLeft w:val="0"/>
                          <w:marRight w:val="0"/>
                          <w:marTop w:val="0"/>
                          <w:marBottom w:val="0"/>
                          <w:divBdr>
                            <w:top w:val="none" w:sz="0" w:space="0" w:color="auto"/>
                            <w:left w:val="none" w:sz="0" w:space="0" w:color="auto"/>
                            <w:bottom w:val="none" w:sz="0" w:space="0" w:color="auto"/>
                            <w:right w:val="none" w:sz="0" w:space="0" w:color="auto"/>
                          </w:divBdr>
                          <w:divsChild>
                            <w:div w:id="1602033573">
                              <w:marLeft w:val="0"/>
                              <w:marRight w:val="0"/>
                              <w:marTop w:val="0"/>
                              <w:marBottom w:val="0"/>
                              <w:divBdr>
                                <w:top w:val="none" w:sz="0" w:space="0" w:color="auto"/>
                                <w:left w:val="none" w:sz="0" w:space="0" w:color="auto"/>
                                <w:bottom w:val="none" w:sz="0" w:space="0" w:color="auto"/>
                                <w:right w:val="none" w:sz="0" w:space="0" w:color="auto"/>
                              </w:divBdr>
                              <w:divsChild>
                                <w:div w:id="1985967094">
                                  <w:marLeft w:val="0"/>
                                  <w:marRight w:val="0"/>
                                  <w:marTop w:val="0"/>
                                  <w:marBottom w:val="0"/>
                                  <w:divBdr>
                                    <w:top w:val="none" w:sz="0" w:space="0" w:color="auto"/>
                                    <w:left w:val="none" w:sz="0" w:space="0" w:color="auto"/>
                                    <w:bottom w:val="none" w:sz="0" w:space="0" w:color="auto"/>
                                    <w:right w:val="none" w:sz="0" w:space="0" w:color="auto"/>
                                  </w:divBdr>
                                  <w:divsChild>
                                    <w:div w:id="165173477">
                                      <w:marLeft w:val="0"/>
                                      <w:marRight w:val="0"/>
                                      <w:marTop w:val="0"/>
                                      <w:marBottom w:val="0"/>
                                      <w:divBdr>
                                        <w:top w:val="none" w:sz="0" w:space="0" w:color="auto"/>
                                        <w:left w:val="none" w:sz="0" w:space="0" w:color="auto"/>
                                        <w:bottom w:val="none" w:sz="0" w:space="0" w:color="auto"/>
                                        <w:right w:val="none" w:sz="0" w:space="0" w:color="auto"/>
                                      </w:divBdr>
                                      <w:divsChild>
                                        <w:div w:id="14940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2239518">
      <w:bodyDiv w:val="1"/>
      <w:marLeft w:val="0"/>
      <w:marRight w:val="0"/>
      <w:marTop w:val="0"/>
      <w:marBottom w:val="0"/>
      <w:divBdr>
        <w:top w:val="none" w:sz="0" w:space="0" w:color="auto"/>
        <w:left w:val="none" w:sz="0" w:space="0" w:color="auto"/>
        <w:bottom w:val="none" w:sz="0" w:space="0" w:color="auto"/>
        <w:right w:val="none" w:sz="0" w:space="0" w:color="auto"/>
      </w:divBdr>
      <w:divsChild>
        <w:div w:id="1814563463">
          <w:marLeft w:val="0"/>
          <w:marRight w:val="0"/>
          <w:marTop w:val="0"/>
          <w:marBottom w:val="0"/>
          <w:divBdr>
            <w:top w:val="none" w:sz="0" w:space="0" w:color="auto"/>
            <w:left w:val="none" w:sz="0" w:space="0" w:color="auto"/>
            <w:bottom w:val="none" w:sz="0" w:space="0" w:color="auto"/>
            <w:right w:val="none" w:sz="0" w:space="0" w:color="auto"/>
          </w:divBdr>
          <w:divsChild>
            <w:div w:id="477111722">
              <w:marLeft w:val="0"/>
              <w:marRight w:val="0"/>
              <w:marTop w:val="0"/>
              <w:marBottom w:val="0"/>
              <w:divBdr>
                <w:top w:val="none" w:sz="0" w:space="0" w:color="auto"/>
                <w:left w:val="none" w:sz="0" w:space="0" w:color="auto"/>
                <w:bottom w:val="none" w:sz="0" w:space="0" w:color="auto"/>
                <w:right w:val="none" w:sz="0" w:space="0" w:color="auto"/>
              </w:divBdr>
              <w:divsChild>
                <w:div w:id="12740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12364">
      <w:bodyDiv w:val="1"/>
      <w:marLeft w:val="0"/>
      <w:marRight w:val="0"/>
      <w:marTop w:val="0"/>
      <w:marBottom w:val="0"/>
      <w:divBdr>
        <w:top w:val="none" w:sz="0" w:space="0" w:color="auto"/>
        <w:left w:val="none" w:sz="0" w:space="0" w:color="auto"/>
        <w:bottom w:val="none" w:sz="0" w:space="0" w:color="auto"/>
        <w:right w:val="none" w:sz="0" w:space="0" w:color="auto"/>
      </w:divBdr>
      <w:divsChild>
        <w:div w:id="835418627">
          <w:marLeft w:val="0"/>
          <w:marRight w:val="0"/>
          <w:marTop w:val="0"/>
          <w:marBottom w:val="0"/>
          <w:divBdr>
            <w:top w:val="none" w:sz="0" w:space="0" w:color="auto"/>
            <w:left w:val="none" w:sz="0" w:space="0" w:color="auto"/>
            <w:bottom w:val="none" w:sz="0" w:space="0" w:color="auto"/>
            <w:right w:val="none" w:sz="0" w:space="0" w:color="auto"/>
          </w:divBdr>
          <w:divsChild>
            <w:div w:id="359669783">
              <w:marLeft w:val="0"/>
              <w:marRight w:val="0"/>
              <w:marTop w:val="0"/>
              <w:marBottom w:val="0"/>
              <w:divBdr>
                <w:top w:val="none" w:sz="0" w:space="0" w:color="auto"/>
                <w:left w:val="none" w:sz="0" w:space="0" w:color="auto"/>
                <w:bottom w:val="none" w:sz="0" w:space="0" w:color="auto"/>
                <w:right w:val="none" w:sz="0" w:space="0" w:color="auto"/>
              </w:divBdr>
              <w:divsChild>
                <w:div w:id="17355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41714">
      <w:bodyDiv w:val="1"/>
      <w:marLeft w:val="0"/>
      <w:marRight w:val="0"/>
      <w:marTop w:val="0"/>
      <w:marBottom w:val="0"/>
      <w:divBdr>
        <w:top w:val="none" w:sz="0" w:space="0" w:color="auto"/>
        <w:left w:val="none" w:sz="0" w:space="0" w:color="auto"/>
        <w:bottom w:val="none" w:sz="0" w:space="0" w:color="auto"/>
        <w:right w:val="none" w:sz="0" w:space="0" w:color="auto"/>
      </w:divBdr>
      <w:divsChild>
        <w:div w:id="750781607">
          <w:marLeft w:val="0"/>
          <w:marRight w:val="0"/>
          <w:marTop w:val="0"/>
          <w:marBottom w:val="0"/>
          <w:divBdr>
            <w:top w:val="none" w:sz="0" w:space="0" w:color="auto"/>
            <w:left w:val="none" w:sz="0" w:space="0" w:color="auto"/>
            <w:bottom w:val="none" w:sz="0" w:space="0" w:color="auto"/>
            <w:right w:val="none" w:sz="0" w:space="0" w:color="auto"/>
          </w:divBdr>
          <w:divsChild>
            <w:div w:id="368338832">
              <w:marLeft w:val="0"/>
              <w:marRight w:val="0"/>
              <w:marTop w:val="0"/>
              <w:marBottom w:val="0"/>
              <w:divBdr>
                <w:top w:val="none" w:sz="0" w:space="0" w:color="auto"/>
                <w:left w:val="none" w:sz="0" w:space="0" w:color="auto"/>
                <w:bottom w:val="none" w:sz="0" w:space="0" w:color="auto"/>
                <w:right w:val="none" w:sz="0" w:space="0" w:color="auto"/>
              </w:divBdr>
              <w:divsChild>
                <w:div w:id="189635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34268">
      <w:bodyDiv w:val="1"/>
      <w:marLeft w:val="0"/>
      <w:marRight w:val="0"/>
      <w:marTop w:val="0"/>
      <w:marBottom w:val="0"/>
      <w:divBdr>
        <w:top w:val="none" w:sz="0" w:space="0" w:color="auto"/>
        <w:left w:val="none" w:sz="0" w:space="0" w:color="auto"/>
        <w:bottom w:val="none" w:sz="0" w:space="0" w:color="auto"/>
        <w:right w:val="none" w:sz="0" w:space="0" w:color="auto"/>
      </w:divBdr>
    </w:div>
    <w:div w:id="1939681668">
      <w:bodyDiv w:val="1"/>
      <w:marLeft w:val="0"/>
      <w:marRight w:val="0"/>
      <w:marTop w:val="0"/>
      <w:marBottom w:val="0"/>
      <w:divBdr>
        <w:top w:val="none" w:sz="0" w:space="0" w:color="auto"/>
        <w:left w:val="none" w:sz="0" w:space="0" w:color="auto"/>
        <w:bottom w:val="none" w:sz="0" w:space="0" w:color="auto"/>
        <w:right w:val="none" w:sz="0" w:space="0" w:color="auto"/>
      </w:divBdr>
      <w:divsChild>
        <w:div w:id="1611669002">
          <w:marLeft w:val="0"/>
          <w:marRight w:val="0"/>
          <w:marTop w:val="0"/>
          <w:marBottom w:val="0"/>
          <w:divBdr>
            <w:top w:val="none" w:sz="0" w:space="0" w:color="auto"/>
            <w:left w:val="none" w:sz="0" w:space="0" w:color="auto"/>
            <w:bottom w:val="none" w:sz="0" w:space="0" w:color="auto"/>
            <w:right w:val="none" w:sz="0" w:space="0" w:color="auto"/>
          </w:divBdr>
          <w:divsChild>
            <w:div w:id="2143696365">
              <w:marLeft w:val="0"/>
              <w:marRight w:val="0"/>
              <w:marTop w:val="0"/>
              <w:marBottom w:val="0"/>
              <w:divBdr>
                <w:top w:val="none" w:sz="0" w:space="0" w:color="auto"/>
                <w:left w:val="none" w:sz="0" w:space="0" w:color="auto"/>
                <w:bottom w:val="none" w:sz="0" w:space="0" w:color="auto"/>
                <w:right w:val="none" w:sz="0" w:space="0" w:color="auto"/>
              </w:divBdr>
              <w:divsChild>
                <w:div w:id="1112826096">
                  <w:marLeft w:val="0"/>
                  <w:marRight w:val="0"/>
                  <w:marTop w:val="0"/>
                  <w:marBottom w:val="0"/>
                  <w:divBdr>
                    <w:top w:val="none" w:sz="0" w:space="0" w:color="auto"/>
                    <w:left w:val="none" w:sz="0" w:space="0" w:color="auto"/>
                    <w:bottom w:val="none" w:sz="0" w:space="0" w:color="auto"/>
                    <w:right w:val="none" w:sz="0" w:space="0" w:color="auto"/>
                  </w:divBdr>
                </w:div>
              </w:divsChild>
            </w:div>
            <w:div w:id="1466384321">
              <w:marLeft w:val="0"/>
              <w:marRight w:val="0"/>
              <w:marTop w:val="0"/>
              <w:marBottom w:val="0"/>
              <w:divBdr>
                <w:top w:val="none" w:sz="0" w:space="0" w:color="auto"/>
                <w:left w:val="none" w:sz="0" w:space="0" w:color="auto"/>
                <w:bottom w:val="none" w:sz="0" w:space="0" w:color="auto"/>
                <w:right w:val="none" w:sz="0" w:space="0" w:color="auto"/>
              </w:divBdr>
              <w:divsChild>
                <w:div w:id="12895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901539">
      <w:bodyDiv w:val="1"/>
      <w:marLeft w:val="0"/>
      <w:marRight w:val="0"/>
      <w:marTop w:val="0"/>
      <w:marBottom w:val="0"/>
      <w:divBdr>
        <w:top w:val="none" w:sz="0" w:space="0" w:color="auto"/>
        <w:left w:val="none" w:sz="0" w:space="0" w:color="auto"/>
        <w:bottom w:val="none" w:sz="0" w:space="0" w:color="auto"/>
        <w:right w:val="none" w:sz="0" w:space="0" w:color="auto"/>
      </w:divBdr>
      <w:divsChild>
        <w:div w:id="501895941">
          <w:marLeft w:val="0"/>
          <w:marRight w:val="0"/>
          <w:marTop w:val="0"/>
          <w:marBottom w:val="0"/>
          <w:divBdr>
            <w:top w:val="none" w:sz="0" w:space="0" w:color="auto"/>
            <w:left w:val="none" w:sz="0" w:space="0" w:color="auto"/>
            <w:bottom w:val="none" w:sz="0" w:space="0" w:color="auto"/>
            <w:right w:val="none" w:sz="0" w:space="0" w:color="auto"/>
          </w:divBdr>
          <w:divsChild>
            <w:div w:id="1082482742">
              <w:marLeft w:val="0"/>
              <w:marRight w:val="0"/>
              <w:marTop w:val="0"/>
              <w:marBottom w:val="0"/>
              <w:divBdr>
                <w:top w:val="none" w:sz="0" w:space="0" w:color="auto"/>
                <w:left w:val="none" w:sz="0" w:space="0" w:color="auto"/>
                <w:bottom w:val="none" w:sz="0" w:space="0" w:color="auto"/>
                <w:right w:val="none" w:sz="0" w:space="0" w:color="auto"/>
              </w:divBdr>
              <w:divsChild>
                <w:div w:id="49211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Ed-school%20policies\School%20Policie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C:\Windows\Desktop\Ed-school policies\School Policies template.dot</Template>
  <TotalTime>3</TotalTime>
  <Pages>9</Pages>
  <Words>2925</Words>
  <Characters>16678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School Policy for PSHE and Citizenship</vt:lpstr>
    </vt:vector>
  </TitlesOfParts>
  <Company>Language Centre Publications</Company>
  <LinksUpToDate>false</LinksUpToDate>
  <CharactersWithSpaces>19564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Policy for PSHE and Citizenship</dc:title>
  <dc:subject>School Policies</dc:subject>
  <dc:creator>LCP Design</dc:creator>
  <cp:keywords/>
  <cp:lastModifiedBy>Head Teacher</cp:lastModifiedBy>
  <cp:revision>2</cp:revision>
  <cp:lastPrinted>2005-11-23T09:12:00Z</cp:lastPrinted>
  <dcterms:created xsi:type="dcterms:W3CDTF">2020-05-11T19:42:00Z</dcterms:created>
  <dcterms:modified xsi:type="dcterms:W3CDTF">2020-05-11T19:42:00Z</dcterms:modified>
</cp:coreProperties>
</file>