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82" w:rsidRPr="00205966" w:rsidRDefault="00BA3547" w:rsidP="00205966">
      <w:pPr>
        <w:widowControl w:val="0"/>
        <w:spacing w:after="0"/>
        <w:rPr>
          <w:rFonts w:ascii="CCW Cursive Writing 15" w:hAnsi="CCW Cursive Writing 15"/>
          <w:szCs w:val="24"/>
          <w:u w:val="single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00E147" wp14:editId="26CF6305">
                <wp:simplePos x="0" y="0"/>
                <wp:positionH relativeFrom="margin">
                  <wp:posOffset>-438150</wp:posOffset>
                </wp:positionH>
                <wp:positionV relativeFrom="paragraph">
                  <wp:posOffset>4406900</wp:posOffset>
                </wp:positionV>
                <wp:extent cx="6588125" cy="2152650"/>
                <wp:effectExtent l="228600" t="228600" r="250825" b="2476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E55DE" w:rsidRPr="00714E1F" w:rsidRDefault="00BB7DAF" w:rsidP="00AE55DE">
                            <w:pPr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94084E"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24"/>
                                <w:u w:val="single"/>
                              </w:rPr>
                              <w:t>W</w:t>
                            </w:r>
                            <w:r w:rsidR="00046998"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24"/>
                                <w:u w:val="single"/>
                              </w:rPr>
                              <w:t>hat do we do?</w:t>
                            </w:r>
                          </w:p>
                          <w:p w:rsidR="00F82644" w:rsidRPr="0094084E" w:rsidRDefault="00714E1F" w:rsidP="005045AB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  <w:t xml:space="preserve">We keep the students and parents informed of all the activities and fundraising opportunities coming up throughout the school year. We actively encourage links with our community </w:t>
                            </w:r>
                            <w:r w:rsidR="00377636"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  <w:t>by inviting different adults in</w:t>
                            </w: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  <w:t>to school to give assemblies or lessons.</w:t>
                            </w:r>
                            <w:r w:rsidR="007D2A3D"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  <w:t>We meet regularly to discuss improvements and new ideas to make the school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0E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347pt;width:518.75pt;height:1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" strokecolor="white [3212]">
                <v:textbox>
                  <w:txbxContent>
                    <w:p w:rsidR="00AE55DE" w:rsidRPr="00714E1F" w:rsidRDefault="00BB7DAF" w:rsidP="00AE55DE">
                      <w:pPr>
                        <w:rPr>
                          <w:rFonts w:ascii="CCW Cursive Writing 15" w:hAnsi="CCW Cursive Writing 15"/>
                          <w:b/>
                          <w:sz w:val="22"/>
                          <w:szCs w:val="24"/>
                          <w:u w:val="single"/>
                        </w:rPr>
                      </w:pPr>
                      <w:r w:rsidRPr="0094084E">
                        <w:rPr>
                          <w:rFonts w:ascii="CCW Cursive Writing 15" w:hAnsi="CCW Cursive Writing 15"/>
                          <w:b/>
                          <w:sz w:val="22"/>
                          <w:szCs w:val="24"/>
                          <w:u w:val="single"/>
                        </w:rPr>
                        <w:t>W</w:t>
                      </w:r>
                      <w:r w:rsidR="00046998">
                        <w:rPr>
                          <w:rFonts w:ascii="CCW Cursive Writing 15" w:hAnsi="CCW Cursive Writing 15"/>
                          <w:b/>
                          <w:sz w:val="22"/>
                          <w:szCs w:val="24"/>
                          <w:u w:val="single"/>
                        </w:rPr>
                        <w:t>hat do we do?</w:t>
                      </w:r>
                    </w:p>
                    <w:p w:rsidR="00F82644" w:rsidRPr="0094084E" w:rsidRDefault="00714E1F" w:rsidP="005045AB">
                      <w:pPr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  <w:t xml:space="preserve">We keep the students and parents informed of all the activities and fundraising opportunities coming up throughout the school year. We actively encourage links with our community </w:t>
                      </w:r>
                      <w:r w:rsidR="00377636"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  <w:t>by inviting different adults in</w:t>
                      </w:r>
                      <w:r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  <w:t>to school to give assemblies or lessons.</w:t>
                      </w:r>
                      <w:r w:rsidR="007D2A3D"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  <w:t>We meet regularly to discuss improvements and new ideas to make the school better.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4EED45" wp14:editId="0AF13BE6">
                <wp:simplePos x="0" y="0"/>
                <wp:positionH relativeFrom="margin">
                  <wp:posOffset>-190500</wp:posOffset>
                </wp:positionH>
                <wp:positionV relativeFrom="paragraph">
                  <wp:posOffset>6921500</wp:posOffset>
                </wp:positionV>
                <wp:extent cx="6214110" cy="1428750"/>
                <wp:effectExtent l="228600" t="228600" r="243840" b="2476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621411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E4FBB" w:rsidRDefault="005E4FBB">
                            <w:pPr>
                              <w:rPr>
                                <w:rFonts w:ascii="CCW Cursive Outline 15" w:hAnsi="CCW Cursive Outline 15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CW Cursive Outline 15" w:hAnsi="CCW Cursive Outline 15"/>
                                <w:b/>
                                <w:sz w:val="22"/>
                                <w:szCs w:val="22"/>
                                <w:u w:val="single"/>
                              </w:rPr>
                              <w:t>Head Boy and Head Girl</w:t>
                            </w:r>
                          </w:p>
                          <w:p w:rsidR="005E4FBB" w:rsidRPr="00BA3547" w:rsidRDefault="005E4FBB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</w:pPr>
                            <w:r w:rsidRPr="00BA3547"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 xml:space="preserve">Our Head Boy and Head Girl have very important roles within school. They help organise events and give out a special award </w:t>
                            </w:r>
                            <w:r w:rsidR="00BA3547"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>every Friday</w:t>
                            </w:r>
                            <w:r w:rsidRPr="00BA3547"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 xml:space="preserve"> in</w:t>
                            </w:r>
                            <w:r w:rsidR="006B2D6E" w:rsidRPr="00BA3547"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 xml:space="preserve"> assembly</w:t>
                            </w:r>
                            <w:r w:rsidR="00BA3547"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05966"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>linked to our rights.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EED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5pt;margin-top:545pt;width:489.3pt;height:112.5pt;rotation:180;flip:x 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" strokecolor="white [3212]">
                <v:textbox>
                  <w:txbxContent>
                    <w:p w:rsidR="005E4FBB" w:rsidRDefault="005E4FBB">
                      <w:pPr>
                        <w:rPr>
                          <w:rFonts w:ascii="CCW Cursive Outline 15" w:hAnsi="CCW Cursive Outline 15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CW Cursive Outline 15" w:hAnsi="CCW Cursive Outline 15"/>
                          <w:b/>
                          <w:sz w:val="22"/>
                          <w:szCs w:val="22"/>
                          <w:u w:val="single"/>
                        </w:rPr>
                        <w:t>Head Boy and Head Girl</w:t>
                      </w:r>
                    </w:p>
                    <w:p w:rsidR="005E4FBB" w:rsidRPr="00BA3547" w:rsidRDefault="005E4FBB">
                      <w:pP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</w:pPr>
                      <w:r w:rsidRPr="00BA3547"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 xml:space="preserve">Our Head Boy and Head Girl have very important roles within school. They help organise events and give out a special award </w:t>
                      </w:r>
                      <w:r w:rsidR="00BA3547"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>every Friday</w:t>
                      </w:r>
                      <w:r w:rsidRPr="00BA3547"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 xml:space="preserve"> in</w:t>
                      </w:r>
                      <w:r w:rsidR="006B2D6E" w:rsidRPr="00BA3547"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 xml:space="preserve"> assembly</w:t>
                      </w:r>
                      <w:r w:rsidR="00BA3547"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 xml:space="preserve">, </w:t>
                      </w:r>
                      <w:r w:rsidR="00205966"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>linked to our rights.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5B0C06" wp14:editId="35E92576">
                <wp:simplePos x="0" y="0"/>
                <wp:positionH relativeFrom="margin">
                  <wp:posOffset>2381250</wp:posOffset>
                </wp:positionH>
                <wp:positionV relativeFrom="paragraph">
                  <wp:posOffset>1377950</wp:posOffset>
                </wp:positionV>
                <wp:extent cx="3486150" cy="2609850"/>
                <wp:effectExtent l="228600" t="228600" r="247650" b="2476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Pr="0094084E" w:rsidRDefault="002B33CB">
                            <w:pPr>
                              <w:rPr>
                                <w:rFonts w:ascii="CCW Cursive Writing 15" w:hAnsi="CCW Cursive Writing 15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b/>
                                <w:bCs/>
                                <w:szCs w:val="24"/>
                                <w:u w:val="single"/>
                              </w:rPr>
                              <w:t>Meet you</w:t>
                            </w:r>
                            <w:r w:rsidR="00BF4A4E">
                              <w:rPr>
                                <w:rFonts w:ascii="CCW Cursive Writing 15" w:hAnsi="CCW Cursive Writing 15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r </w:t>
                            </w:r>
                            <w:r>
                              <w:rPr>
                                <w:rFonts w:ascii="CCW Cursive Writing 15" w:hAnsi="CCW Cursive Writing 15"/>
                                <w:b/>
                                <w:bCs/>
                                <w:szCs w:val="24"/>
                                <w:u w:val="single"/>
                              </w:rPr>
                              <w:t>Ambassadors</w:t>
                            </w:r>
                          </w:p>
                          <w:p w:rsidR="00F82644" w:rsidRDefault="00BA3547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Head Boy and Head Girl</w:t>
                            </w:r>
                          </w:p>
                          <w:p w:rsidR="00BA3547" w:rsidRDefault="00BA3547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Kaden and Abigail</w:t>
                            </w:r>
                          </w:p>
                          <w:p w:rsidR="002B33CB" w:rsidRDefault="005E7517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Ellie and Laila</w:t>
                            </w:r>
                            <w:bookmarkStart w:id="0" w:name="_GoBack"/>
                            <w:bookmarkEnd w:id="0"/>
                            <w:r w:rsidR="00BF4A4E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 xml:space="preserve"> in Y</w:t>
                            </w:r>
                            <w:r w:rsidR="002B33CB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 xml:space="preserve">ear 6. </w:t>
                            </w:r>
                          </w:p>
                          <w:p w:rsidR="002B33CB" w:rsidRDefault="005B0669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Leon and Madison</w:t>
                            </w:r>
                            <w:r w:rsidR="00BF4A4E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 xml:space="preserve"> in Y</w:t>
                            </w:r>
                            <w:r w:rsidR="008903F1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ear 5.</w:t>
                            </w:r>
                          </w:p>
                          <w:p w:rsidR="008903F1" w:rsidRDefault="005B0669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Kaiden</w:t>
                            </w:r>
                            <w:r w:rsidR="00BF4A4E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 xml:space="preserve"> in Y</w:t>
                            </w:r>
                            <w:r w:rsidR="00046998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ear 4.</w:t>
                            </w:r>
                          </w:p>
                          <w:p w:rsidR="005B0669" w:rsidRDefault="005B0669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Laila in Year 3.</w:t>
                            </w:r>
                          </w:p>
                          <w:p w:rsidR="005B0669" w:rsidRDefault="005B0669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Macie and Heidi in Year 2.</w:t>
                            </w:r>
                          </w:p>
                          <w:p w:rsidR="005B0669" w:rsidRDefault="005B0669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Lily in Year 1.</w:t>
                            </w:r>
                          </w:p>
                          <w:p w:rsidR="002B33CB" w:rsidRPr="0094084E" w:rsidRDefault="002B33CB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0C06" id="_x0000_s1028" type="#_x0000_t202" style="position:absolute;margin-left:187.5pt;margin-top:108.5pt;width:274.5pt;height:20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" strokecolor="white [3212]">
                <v:textbox>
                  <w:txbxContent>
                    <w:p w:rsidR="00F82644" w:rsidRPr="0094084E" w:rsidRDefault="002B33CB">
                      <w:pPr>
                        <w:rPr>
                          <w:rFonts w:ascii="CCW Cursive Writing 15" w:hAnsi="CCW Cursive Writing 15"/>
                          <w:b/>
                          <w:bCs/>
                          <w:szCs w:val="24"/>
                          <w:u w:val="single"/>
                        </w:rPr>
                      </w:pPr>
                      <w:r>
                        <w:rPr>
                          <w:rFonts w:ascii="CCW Cursive Writing 15" w:hAnsi="CCW Cursive Writing 15"/>
                          <w:b/>
                          <w:bCs/>
                          <w:szCs w:val="24"/>
                          <w:u w:val="single"/>
                        </w:rPr>
                        <w:t>Meet you</w:t>
                      </w:r>
                      <w:r w:rsidR="00BF4A4E">
                        <w:rPr>
                          <w:rFonts w:ascii="CCW Cursive Writing 15" w:hAnsi="CCW Cursive Writing 15"/>
                          <w:b/>
                          <w:bCs/>
                          <w:szCs w:val="24"/>
                          <w:u w:val="single"/>
                        </w:rPr>
                        <w:t xml:space="preserve">r </w:t>
                      </w:r>
                      <w:r>
                        <w:rPr>
                          <w:rFonts w:ascii="CCW Cursive Writing 15" w:hAnsi="CCW Cursive Writing 15"/>
                          <w:b/>
                          <w:bCs/>
                          <w:szCs w:val="24"/>
                          <w:u w:val="single"/>
                        </w:rPr>
                        <w:t>Ambassadors</w:t>
                      </w:r>
                    </w:p>
                    <w:p w:rsidR="00F82644" w:rsidRDefault="00BA3547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Head Boy and Head Girl</w:t>
                      </w:r>
                    </w:p>
                    <w:p w:rsidR="00BA3547" w:rsidRDefault="00BA3547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Kaden and Abigail</w:t>
                      </w:r>
                    </w:p>
                    <w:p w:rsidR="002B33CB" w:rsidRDefault="005E7517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Ellie and Laila</w:t>
                      </w:r>
                      <w:bookmarkStart w:id="1" w:name="_GoBack"/>
                      <w:bookmarkEnd w:id="1"/>
                      <w:r w:rsidR="00BF4A4E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 xml:space="preserve"> in Y</w:t>
                      </w:r>
                      <w:r w:rsidR="002B33CB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 xml:space="preserve">ear 6. </w:t>
                      </w:r>
                    </w:p>
                    <w:p w:rsidR="002B33CB" w:rsidRDefault="005B0669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Leon and Madison</w:t>
                      </w:r>
                      <w:r w:rsidR="00BF4A4E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 xml:space="preserve"> in Y</w:t>
                      </w:r>
                      <w:r w:rsidR="008903F1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ear 5.</w:t>
                      </w:r>
                    </w:p>
                    <w:p w:rsidR="008903F1" w:rsidRDefault="005B0669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Kaiden</w:t>
                      </w:r>
                      <w:r w:rsidR="00BF4A4E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 xml:space="preserve"> in Y</w:t>
                      </w:r>
                      <w:r w:rsidR="00046998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ear 4.</w:t>
                      </w:r>
                    </w:p>
                    <w:p w:rsidR="005B0669" w:rsidRDefault="005B0669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Laila in Year 3.</w:t>
                      </w:r>
                    </w:p>
                    <w:p w:rsidR="005B0669" w:rsidRDefault="005B0669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Macie and Heidi in Year 2.</w:t>
                      </w:r>
                    </w:p>
                    <w:p w:rsidR="005B0669" w:rsidRDefault="005B0669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Lily in Year 1.</w:t>
                      </w:r>
                    </w:p>
                    <w:p w:rsidR="002B33CB" w:rsidRPr="0094084E" w:rsidRDefault="002B33CB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40B">
        <w:rPr>
          <w:noProof/>
        </w:rPr>
        <w:drawing>
          <wp:anchor distT="0" distB="0" distL="114300" distR="114300" simplePos="0" relativeHeight="251667456" behindDoc="0" locked="0" layoutInCell="1" allowOverlap="1" wp14:anchorId="7D1684F7" wp14:editId="63F7E2E0">
            <wp:simplePos x="0" y="0"/>
            <wp:positionH relativeFrom="margin">
              <wp:posOffset>-333876</wp:posOffset>
            </wp:positionH>
            <wp:positionV relativeFrom="paragraph">
              <wp:posOffset>-382270</wp:posOffset>
            </wp:positionV>
            <wp:extent cx="8096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40B">
        <w:rPr>
          <w:noProof/>
        </w:rPr>
        <w:drawing>
          <wp:anchor distT="0" distB="0" distL="114300" distR="114300" simplePos="0" relativeHeight="251671552" behindDoc="0" locked="0" layoutInCell="1" allowOverlap="1" wp14:anchorId="37C7A1FD" wp14:editId="009E2EFF">
            <wp:simplePos x="0" y="0"/>
            <wp:positionH relativeFrom="margin">
              <wp:posOffset>5166360</wp:posOffset>
            </wp:positionH>
            <wp:positionV relativeFrom="paragraph">
              <wp:posOffset>-399281</wp:posOffset>
            </wp:positionV>
            <wp:extent cx="809625" cy="9239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40B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D9612" wp14:editId="1FF31B8A">
                <wp:simplePos x="0" y="0"/>
                <wp:positionH relativeFrom="margin">
                  <wp:posOffset>-509270</wp:posOffset>
                </wp:positionH>
                <wp:positionV relativeFrom="paragraph">
                  <wp:posOffset>-520566</wp:posOffset>
                </wp:positionV>
                <wp:extent cx="6725920" cy="1158240"/>
                <wp:effectExtent l="95250" t="114300" r="93980" b="1181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Default="00BF4A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Pupil Voice</w:t>
                            </w:r>
                            <w:r w:rsidR="00BB7DAF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 Newsletter</w:t>
                            </w:r>
                          </w:p>
                          <w:p w:rsidR="00F82644" w:rsidRDefault="005B066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School</w:t>
                            </w:r>
                            <w:r w:rsidR="00BF4A4E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 Ambassadors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D9612" id="_x0000_s1029" type="#_x0000_t202" style="position:absolute;margin-left:-40.1pt;margin-top:-41pt;width:529.6pt;height:91.2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" stroked="f">
                <v:textbox>
                  <w:txbxContent>
                    <w:p w:rsidR="00F82644" w:rsidRDefault="00BF4A4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Pupil Voice</w:t>
                      </w:r>
                      <w:r w:rsidR="00BB7DAF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 Newsletter</w:t>
                      </w:r>
                    </w:p>
                    <w:p w:rsidR="00F82644" w:rsidRDefault="005B066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School</w:t>
                      </w:r>
                      <w:r w:rsidR="00BF4A4E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 Ambassadors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CF3CD4">
      <w:pPr>
        <w:spacing w:after="160" w:line="259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-477730</wp:posOffset>
            </wp:positionH>
            <wp:positionV relativeFrom="paragraph">
              <wp:posOffset>297928</wp:posOffset>
            </wp:positionV>
            <wp:extent cx="2679518" cy="2488565"/>
            <wp:effectExtent l="0" t="0" r="698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ool Ambassado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8909" cy="2543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F82644" w:rsidRDefault="00D748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03C68D" wp14:editId="6AE4F353">
                <wp:simplePos x="0" y="0"/>
                <wp:positionH relativeFrom="page">
                  <wp:posOffset>673100</wp:posOffset>
                </wp:positionH>
                <wp:positionV relativeFrom="paragraph">
                  <wp:posOffset>7893050</wp:posOffset>
                </wp:positionV>
                <wp:extent cx="3956050" cy="1630680"/>
                <wp:effectExtent l="228600" t="228600" r="254000" b="255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42412" w:rsidRPr="00C06DC3" w:rsidRDefault="00CD7A79" w:rsidP="00242412">
                            <w:pPr>
                              <w:rPr>
                                <w:rFonts w:ascii="CCW Cursive Writing 15" w:hAnsi="CCW Cursive Writing 15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b/>
                                <w:sz w:val="18"/>
                                <w:szCs w:val="24"/>
                                <w:u w:val="single"/>
                              </w:rPr>
                              <w:t>Nursery</w:t>
                            </w:r>
                            <w:r w:rsidR="00242412" w:rsidRPr="00C06DC3">
                              <w:rPr>
                                <w:rFonts w:ascii="CCW Cursive Writing 15" w:hAnsi="CCW Cursive Writing 15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 Team</w:t>
                            </w:r>
                          </w:p>
                          <w:p w:rsidR="00242412" w:rsidRPr="00C06DC3" w:rsidRDefault="004A214F" w:rsidP="00242412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 w:rsidRPr="00C06DC3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Miss Parker- Nursery</w:t>
                            </w:r>
                            <w:r w:rsidR="00C4683A" w:rsidRPr="00C06DC3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 xml:space="preserve"> Teacher</w:t>
                            </w:r>
                          </w:p>
                          <w:p w:rsidR="00242412" w:rsidRDefault="007F71F9" w:rsidP="00242412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 w:rsidRPr="00C06DC3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 xml:space="preserve">Mrs </w:t>
                            </w:r>
                            <w:r w:rsidR="004A214F" w:rsidRPr="00C06DC3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Robertson</w:t>
                            </w:r>
                            <w:r w:rsidR="00242412" w:rsidRPr="00C06DC3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- Teaching Assistant</w:t>
                            </w:r>
                          </w:p>
                          <w:p w:rsidR="00D7485B" w:rsidRPr="00C06DC3" w:rsidRDefault="00D7485B" w:rsidP="00242412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Miss Barlow- Teaching Assistant</w:t>
                            </w:r>
                          </w:p>
                          <w:p w:rsidR="00242412" w:rsidRPr="00C06DC3" w:rsidRDefault="00242412" w:rsidP="00242412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 w:rsidRPr="00C06DC3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Please do not hesitate to speak to us if you have any questions or queries.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C68D" id="_x0000_s1030" type="#_x0000_t202" style="position:absolute;margin-left:53pt;margin-top:621.5pt;width:311.5pt;height:12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" strokecolor="white [3212]">
                <v:textbox>
                  <w:txbxContent>
                    <w:p w:rsidR="00242412" w:rsidRPr="00C06DC3" w:rsidRDefault="00CD7A79" w:rsidP="00242412">
                      <w:pPr>
                        <w:rPr>
                          <w:rFonts w:ascii="CCW Cursive Writing 15" w:hAnsi="CCW Cursive Writing 15"/>
                          <w:b/>
                          <w:sz w:val="18"/>
                          <w:szCs w:val="24"/>
                          <w:u w:val="single"/>
                        </w:rPr>
                      </w:pPr>
                      <w:r>
                        <w:rPr>
                          <w:rFonts w:ascii="CCW Cursive Writing 15" w:hAnsi="CCW Cursive Writing 15"/>
                          <w:b/>
                          <w:sz w:val="18"/>
                          <w:szCs w:val="24"/>
                          <w:u w:val="single"/>
                        </w:rPr>
                        <w:t>Nursery</w:t>
                      </w:r>
                      <w:r w:rsidR="00242412" w:rsidRPr="00C06DC3">
                        <w:rPr>
                          <w:rFonts w:ascii="CCW Cursive Writing 15" w:hAnsi="CCW Cursive Writing 15"/>
                          <w:b/>
                          <w:sz w:val="18"/>
                          <w:szCs w:val="24"/>
                          <w:u w:val="single"/>
                        </w:rPr>
                        <w:t xml:space="preserve"> Team</w:t>
                      </w:r>
                    </w:p>
                    <w:p w:rsidR="00242412" w:rsidRPr="00C06DC3" w:rsidRDefault="004A214F" w:rsidP="00242412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 w:rsidRPr="00C06DC3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Miss Parker- Nursery</w:t>
                      </w:r>
                      <w:r w:rsidR="00C4683A" w:rsidRPr="00C06DC3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 xml:space="preserve"> Teacher</w:t>
                      </w:r>
                    </w:p>
                    <w:p w:rsidR="00242412" w:rsidRDefault="007F71F9" w:rsidP="00242412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 w:rsidRPr="00C06DC3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 xml:space="preserve">Mrs </w:t>
                      </w:r>
                      <w:r w:rsidR="004A214F" w:rsidRPr="00C06DC3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Robertson</w:t>
                      </w:r>
                      <w:r w:rsidR="00242412" w:rsidRPr="00C06DC3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- Teaching Assistant</w:t>
                      </w:r>
                    </w:p>
                    <w:p w:rsidR="00D7485B" w:rsidRPr="00C06DC3" w:rsidRDefault="00D7485B" w:rsidP="00242412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Miss Barlow- Teaching Assistant</w:t>
                      </w:r>
                    </w:p>
                    <w:p w:rsidR="00242412" w:rsidRPr="00C06DC3" w:rsidRDefault="00242412" w:rsidP="00242412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 w:rsidRPr="00C06DC3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Please do not hesitate to speak to us if you have any questions or queries.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7A79">
        <w:rPr>
          <w:noProof/>
        </w:rPr>
        <w:drawing>
          <wp:anchor distT="0" distB="0" distL="114300" distR="114300" simplePos="0" relativeHeight="251684864" behindDoc="0" locked="0" layoutInCell="1" allowOverlap="1" wp14:anchorId="12E58307" wp14:editId="09E068B5">
            <wp:simplePos x="0" y="0"/>
            <wp:positionH relativeFrom="margin">
              <wp:posOffset>4203700</wp:posOffset>
            </wp:positionH>
            <wp:positionV relativeFrom="paragraph">
              <wp:posOffset>7820092</wp:posOffset>
            </wp:positionV>
            <wp:extent cx="1443790" cy="1647619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1443790" cy="16476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2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0B" w:rsidRDefault="007C240B" w:rsidP="007C240B">
      <w:pPr>
        <w:spacing w:after="0" w:line="240" w:lineRule="auto"/>
      </w:pPr>
      <w:r>
        <w:separator/>
      </w:r>
    </w:p>
  </w:endnote>
  <w:endnote w:type="continuationSeparator" w:id="0">
    <w:p w:rsidR="007C240B" w:rsidRDefault="007C240B" w:rsidP="007C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Outline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0B" w:rsidRDefault="007C240B" w:rsidP="007C240B">
      <w:pPr>
        <w:spacing w:after="0" w:line="240" w:lineRule="auto"/>
      </w:pPr>
      <w:r>
        <w:separator/>
      </w:r>
    </w:p>
  </w:footnote>
  <w:footnote w:type="continuationSeparator" w:id="0">
    <w:p w:rsidR="007C240B" w:rsidRDefault="007C240B" w:rsidP="007C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10E"/>
    <w:multiLevelType w:val="hybridMultilevel"/>
    <w:tmpl w:val="FBE0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2003"/>
    <w:multiLevelType w:val="multilevel"/>
    <w:tmpl w:val="2C782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68"/>
    <w:rsid w:val="00030A39"/>
    <w:rsid w:val="00046998"/>
    <w:rsid w:val="000531CC"/>
    <w:rsid w:val="00063F1D"/>
    <w:rsid w:val="0007421D"/>
    <w:rsid w:val="000966FB"/>
    <w:rsid w:val="000B3EC8"/>
    <w:rsid w:val="00136433"/>
    <w:rsid w:val="00140EE4"/>
    <w:rsid w:val="00191022"/>
    <w:rsid w:val="00205948"/>
    <w:rsid w:val="00205966"/>
    <w:rsid w:val="002405C2"/>
    <w:rsid w:val="00242412"/>
    <w:rsid w:val="0026132B"/>
    <w:rsid w:val="002616E2"/>
    <w:rsid w:val="00285239"/>
    <w:rsid w:val="002A3BE6"/>
    <w:rsid w:val="002A4302"/>
    <w:rsid w:val="002B0396"/>
    <w:rsid w:val="002B33CB"/>
    <w:rsid w:val="002C2068"/>
    <w:rsid w:val="002D740C"/>
    <w:rsid w:val="00377636"/>
    <w:rsid w:val="003A5D0B"/>
    <w:rsid w:val="003C7DF3"/>
    <w:rsid w:val="00447DFD"/>
    <w:rsid w:val="004933EB"/>
    <w:rsid w:val="00494181"/>
    <w:rsid w:val="004A214F"/>
    <w:rsid w:val="005045AB"/>
    <w:rsid w:val="005235B8"/>
    <w:rsid w:val="00524FB2"/>
    <w:rsid w:val="0054756E"/>
    <w:rsid w:val="0056143C"/>
    <w:rsid w:val="00561682"/>
    <w:rsid w:val="005852C3"/>
    <w:rsid w:val="005B0669"/>
    <w:rsid w:val="005E4FBB"/>
    <w:rsid w:val="005E7517"/>
    <w:rsid w:val="0067281D"/>
    <w:rsid w:val="006863CF"/>
    <w:rsid w:val="006B2D6E"/>
    <w:rsid w:val="006B4270"/>
    <w:rsid w:val="006B756E"/>
    <w:rsid w:val="006F5798"/>
    <w:rsid w:val="007046FD"/>
    <w:rsid w:val="007136C9"/>
    <w:rsid w:val="00714E1F"/>
    <w:rsid w:val="007240B5"/>
    <w:rsid w:val="007A678B"/>
    <w:rsid w:val="007B6EB7"/>
    <w:rsid w:val="007C240B"/>
    <w:rsid w:val="007C5F00"/>
    <w:rsid w:val="007D2A3D"/>
    <w:rsid w:val="007F3330"/>
    <w:rsid w:val="007F71F9"/>
    <w:rsid w:val="008903F1"/>
    <w:rsid w:val="0094084E"/>
    <w:rsid w:val="00945E74"/>
    <w:rsid w:val="009463A5"/>
    <w:rsid w:val="00986ABC"/>
    <w:rsid w:val="009A11FE"/>
    <w:rsid w:val="00A30569"/>
    <w:rsid w:val="00A67DC6"/>
    <w:rsid w:val="00AE55DE"/>
    <w:rsid w:val="00B0388E"/>
    <w:rsid w:val="00B37356"/>
    <w:rsid w:val="00BA3547"/>
    <w:rsid w:val="00BB6DE1"/>
    <w:rsid w:val="00BB7DAF"/>
    <w:rsid w:val="00BF4A4E"/>
    <w:rsid w:val="00C04B2A"/>
    <w:rsid w:val="00C06DC3"/>
    <w:rsid w:val="00C4683A"/>
    <w:rsid w:val="00CA47F9"/>
    <w:rsid w:val="00CD04DA"/>
    <w:rsid w:val="00CD7A79"/>
    <w:rsid w:val="00CE158A"/>
    <w:rsid w:val="00CF3CD4"/>
    <w:rsid w:val="00D10A1C"/>
    <w:rsid w:val="00D237F9"/>
    <w:rsid w:val="00D7485B"/>
    <w:rsid w:val="00E024D1"/>
    <w:rsid w:val="00E41749"/>
    <w:rsid w:val="00EE6109"/>
    <w:rsid w:val="00F41E6F"/>
    <w:rsid w:val="00F47A4A"/>
    <w:rsid w:val="00F82644"/>
    <w:rsid w:val="00F833FF"/>
    <w:rsid w:val="00F9608D"/>
    <w:rsid w:val="2A7155B9"/>
    <w:rsid w:val="5DC37B64"/>
    <w:rsid w:val="644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06DBA9"/>
  <w15:docId w15:val="{1A4E7C2C-60B4-42C6-B36E-4852C35A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49"/>
    <w:pPr>
      <w:spacing w:after="120"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0B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C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0B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99"/>
    <w:rsid w:val="00A67DC6"/>
    <w:pPr>
      <w:ind w:left="720"/>
      <w:contextualSpacing/>
    </w:pPr>
  </w:style>
  <w:style w:type="table" w:styleId="TableGrid">
    <w:name w:val="Table Grid"/>
    <w:basedOn w:val="TableNormal"/>
    <w:uiPriority w:val="39"/>
    <w:rsid w:val="006B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3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Bigley</dc:creator>
  <cp:lastModifiedBy>Amy, Parker</cp:lastModifiedBy>
  <cp:revision>8</cp:revision>
  <cp:lastPrinted>2019-10-02T14:06:00Z</cp:lastPrinted>
  <dcterms:created xsi:type="dcterms:W3CDTF">2019-09-26T15:02:00Z</dcterms:created>
  <dcterms:modified xsi:type="dcterms:W3CDTF">2019-10-24T14:08:00Z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